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185043" w14:textId="77777777" w:rsidR="00787F34" w:rsidRPr="000A7E64" w:rsidRDefault="00787F34" w:rsidP="00787F34">
      <w:pPr>
        <w:spacing w:before="120"/>
        <w:rPr>
          <w:rFonts w:ascii="Arial" w:hAnsi="Arial" w:cs="Arial"/>
          <w:sz w:val="20"/>
          <w:lang w:val="en-US"/>
        </w:rPr>
      </w:pPr>
    </w:p>
    <w:p w14:paraId="33CBBB76" w14:textId="77777777" w:rsidR="00787F34" w:rsidRPr="000A7E64" w:rsidRDefault="00787F34" w:rsidP="00787F34">
      <w:pPr>
        <w:spacing w:before="120"/>
        <w:jc w:val="center"/>
        <w:rPr>
          <w:rFonts w:ascii="Arial" w:hAnsi="Arial" w:cs="Arial"/>
          <w:b/>
        </w:rPr>
      </w:pPr>
      <w:bookmarkStart w:id="0" w:name="chuong_phuluc_2"/>
      <w:r w:rsidRPr="000A7E64">
        <w:rPr>
          <w:rFonts w:ascii="Arial" w:hAnsi="Arial" w:cs="Arial"/>
          <w:b/>
        </w:rPr>
        <w:t>PHỤ LỤC II</w:t>
      </w:r>
      <w:bookmarkEnd w:id="0"/>
    </w:p>
    <w:p w14:paraId="29E35C49" w14:textId="77777777" w:rsidR="00787F34" w:rsidRPr="000A7E64" w:rsidRDefault="00787F34" w:rsidP="00787F34">
      <w:pPr>
        <w:spacing w:before="120"/>
        <w:jc w:val="center"/>
        <w:rPr>
          <w:rFonts w:ascii="Arial" w:hAnsi="Arial" w:cs="Arial"/>
          <w:sz w:val="20"/>
          <w:lang w:val="en-US"/>
        </w:rPr>
      </w:pPr>
      <w:bookmarkStart w:id="1" w:name="chuong_phuluc_2_name"/>
      <w:r w:rsidRPr="000A7E64">
        <w:rPr>
          <w:rFonts w:ascii="Arial" w:hAnsi="Arial" w:cs="Arial"/>
          <w:sz w:val="20"/>
          <w:lang w:val="en-US"/>
        </w:rPr>
        <w:t>BIỂU MẪU VỀ CÔNG TÁC HUẤN LUYỆN AN TOÀN, VỆ SINH LAO ĐỘNG</w:t>
      </w:r>
      <w:bookmarkEnd w:id="1"/>
      <w:r w:rsidRPr="000A7E64">
        <w:rPr>
          <w:rFonts w:ascii="Arial" w:hAnsi="Arial" w:cs="Arial"/>
          <w:sz w:val="20"/>
        </w:rPr>
        <w:br/>
      </w:r>
      <w:r w:rsidRPr="000A7E64">
        <w:rPr>
          <w:rFonts w:ascii="Arial" w:hAnsi="Arial" w:cs="Arial"/>
          <w:i/>
          <w:sz w:val="20"/>
          <w:lang w:val="en-US"/>
        </w:rPr>
        <w:t>(Kèm theo</w:t>
      </w:r>
      <w:r w:rsidRPr="000A7E64">
        <w:rPr>
          <w:rFonts w:ascii="Arial" w:hAnsi="Arial" w:cs="Arial"/>
          <w:i/>
          <w:sz w:val="20"/>
        </w:rPr>
        <w:t xml:space="preserve"> Nghị định số 44/2016/NĐ-C</w:t>
      </w:r>
      <w:r w:rsidRPr="000A7E64">
        <w:rPr>
          <w:rFonts w:ascii="Arial" w:hAnsi="Arial" w:cs="Arial"/>
          <w:i/>
          <w:sz w:val="20"/>
          <w:lang w:val="en-US"/>
        </w:rPr>
        <w:t xml:space="preserve">P ngày </w:t>
      </w:r>
      <w:r w:rsidRPr="000A7E64">
        <w:rPr>
          <w:rFonts w:ascii="Arial" w:hAnsi="Arial" w:cs="Arial"/>
          <w:i/>
          <w:sz w:val="20"/>
        </w:rPr>
        <w:t>15 tháng 5 năm 2016 của Chính phủ)</w:t>
      </w:r>
    </w:p>
    <w:p w14:paraId="12581BC3" w14:textId="77777777" w:rsidR="00787F34" w:rsidRPr="000A7E64" w:rsidRDefault="00787F34" w:rsidP="00787F34">
      <w:pPr>
        <w:spacing w:before="120"/>
        <w:rPr>
          <w:rFonts w:ascii="Arial" w:hAnsi="Arial" w:cs="Arial"/>
          <w:sz w:val="20"/>
        </w:rPr>
      </w:pPr>
      <w:bookmarkStart w:id="2" w:name="loai_10"/>
      <w:r w:rsidRPr="000A7E64">
        <w:rPr>
          <w:rFonts w:ascii="Arial" w:hAnsi="Arial" w:cs="Arial"/>
          <w:sz w:val="20"/>
        </w:rPr>
        <w:t>Mẫu 01: Đơn đề nghị cấp Giấy chứng nhận đủ</w:t>
      </w:r>
      <w:r>
        <w:rPr>
          <w:rFonts w:ascii="Arial" w:hAnsi="Arial" w:cs="Arial"/>
          <w:sz w:val="20"/>
        </w:rPr>
        <w:t xml:space="preserve"> điều kiện</w:t>
      </w:r>
      <w:r w:rsidRPr="000A7E64">
        <w:rPr>
          <w:rFonts w:ascii="Arial" w:hAnsi="Arial" w:cs="Arial"/>
          <w:sz w:val="20"/>
        </w:rPr>
        <w:t xml:space="preserve"> hoạt động huấn luyện an toàn, vệ sinh lao động</w:t>
      </w:r>
      <w:bookmarkEnd w:id="2"/>
    </w:p>
    <w:tbl>
      <w:tblPr>
        <w:tblW w:w="0" w:type="auto"/>
        <w:tblLook w:val="01E0" w:firstRow="1" w:lastRow="1" w:firstColumn="1" w:lastColumn="1" w:noHBand="0" w:noVBand="0"/>
      </w:tblPr>
      <w:tblGrid>
        <w:gridCol w:w="3348"/>
        <w:gridCol w:w="5508"/>
      </w:tblGrid>
      <w:tr w:rsidR="00787F34" w:rsidRPr="000A7E64" w14:paraId="275EF36B" w14:textId="77777777" w:rsidTr="007B5230">
        <w:tc>
          <w:tcPr>
            <w:tcW w:w="3348" w:type="dxa"/>
          </w:tcPr>
          <w:p w14:paraId="592DC701" w14:textId="77777777" w:rsidR="00787F34" w:rsidRPr="000A7E64" w:rsidRDefault="00787F34" w:rsidP="007B5230">
            <w:pPr>
              <w:spacing w:before="120"/>
              <w:jc w:val="center"/>
              <w:rPr>
                <w:rFonts w:ascii="Arial" w:eastAsia="Times New Roman" w:hAnsi="Arial" w:cs="Arial"/>
                <w:b/>
                <w:sz w:val="20"/>
                <w:szCs w:val="20"/>
              </w:rPr>
            </w:pPr>
            <w:r w:rsidRPr="000A7E64">
              <w:rPr>
                <w:rFonts w:ascii="Arial" w:eastAsia="Times New Roman" w:hAnsi="Arial" w:cs="Arial"/>
                <w:sz w:val="20"/>
              </w:rPr>
              <w:t xml:space="preserve">CƠ QUAN CHỦ QUẢN (nếu có) </w:t>
            </w:r>
            <w:r w:rsidRPr="002349AA">
              <w:rPr>
                <w:rFonts w:ascii="Arial" w:eastAsia="Times New Roman" w:hAnsi="Arial" w:cs="Arial"/>
                <w:sz w:val="20"/>
              </w:rPr>
              <w:br/>
            </w:r>
            <w:r w:rsidRPr="000A7E64">
              <w:rPr>
                <w:rFonts w:ascii="Arial" w:eastAsia="Times New Roman" w:hAnsi="Arial" w:cs="Arial"/>
                <w:b/>
                <w:sz w:val="20"/>
              </w:rPr>
              <w:t>Tên tổ chức/doanh nghiệp</w:t>
            </w:r>
            <w:r w:rsidRPr="000A7E64">
              <w:rPr>
                <w:rFonts w:ascii="Arial" w:eastAsia="Times New Roman" w:hAnsi="Arial" w:cs="Arial"/>
                <w:b/>
                <w:sz w:val="20"/>
                <w:szCs w:val="20"/>
              </w:rPr>
              <w:br/>
              <w:t>-------</w:t>
            </w:r>
          </w:p>
        </w:tc>
        <w:tc>
          <w:tcPr>
            <w:tcW w:w="5508" w:type="dxa"/>
          </w:tcPr>
          <w:p w14:paraId="4C384FEC" w14:textId="77777777" w:rsidR="00787F34" w:rsidRPr="000A7E64" w:rsidRDefault="00787F34" w:rsidP="007B5230">
            <w:pPr>
              <w:spacing w:before="120"/>
              <w:jc w:val="center"/>
              <w:rPr>
                <w:rFonts w:ascii="Arial" w:eastAsia="Times New Roman" w:hAnsi="Arial" w:cs="Arial"/>
                <w:sz w:val="20"/>
                <w:szCs w:val="20"/>
              </w:rPr>
            </w:pPr>
            <w:r w:rsidRPr="000A7E64">
              <w:rPr>
                <w:rFonts w:ascii="Arial" w:eastAsia="Times New Roman" w:hAnsi="Arial" w:cs="Arial"/>
                <w:b/>
                <w:sz w:val="20"/>
                <w:szCs w:val="20"/>
              </w:rPr>
              <w:t>CỘNG HÒA XÃ HỘI CHỦ NGHĨA VIỆT NAM</w:t>
            </w:r>
            <w:r w:rsidRPr="000A7E64">
              <w:rPr>
                <w:rFonts w:ascii="Arial" w:eastAsia="Times New Roman" w:hAnsi="Arial" w:cs="Arial"/>
                <w:b/>
                <w:sz w:val="20"/>
                <w:szCs w:val="20"/>
              </w:rPr>
              <w:br/>
              <w:t xml:space="preserve">Độc lập - Tự do - Hạnh phúc </w:t>
            </w:r>
            <w:r w:rsidRPr="000A7E64">
              <w:rPr>
                <w:rFonts w:ascii="Arial" w:eastAsia="Times New Roman" w:hAnsi="Arial" w:cs="Arial"/>
                <w:b/>
                <w:sz w:val="20"/>
                <w:szCs w:val="20"/>
              </w:rPr>
              <w:br/>
              <w:t>---------------</w:t>
            </w:r>
          </w:p>
        </w:tc>
      </w:tr>
      <w:tr w:rsidR="00787F34" w:rsidRPr="000A7E64" w14:paraId="02A0A067" w14:textId="77777777" w:rsidTr="007B5230">
        <w:tc>
          <w:tcPr>
            <w:tcW w:w="3348" w:type="dxa"/>
          </w:tcPr>
          <w:p w14:paraId="00AD0BD1" w14:textId="77777777" w:rsidR="00787F34" w:rsidRPr="000A7E64" w:rsidRDefault="00787F34" w:rsidP="007B5230">
            <w:pPr>
              <w:spacing w:before="120"/>
              <w:jc w:val="center"/>
              <w:rPr>
                <w:rFonts w:ascii="Arial" w:eastAsia="Times New Roman" w:hAnsi="Arial" w:cs="Arial"/>
                <w:sz w:val="20"/>
                <w:szCs w:val="20"/>
              </w:rPr>
            </w:pPr>
          </w:p>
        </w:tc>
        <w:tc>
          <w:tcPr>
            <w:tcW w:w="5508" w:type="dxa"/>
          </w:tcPr>
          <w:p w14:paraId="09AB1065" w14:textId="77777777" w:rsidR="00787F34" w:rsidRPr="000A7E64" w:rsidRDefault="00787F34" w:rsidP="007B5230">
            <w:pPr>
              <w:spacing w:before="120"/>
              <w:jc w:val="right"/>
              <w:rPr>
                <w:rFonts w:ascii="Arial" w:eastAsia="Times New Roman" w:hAnsi="Arial" w:cs="Arial"/>
                <w:i/>
                <w:sz w:val="20"/>
                <w:szCs w:val="20"/>
                <w:lang w:val="en-US"/>
              </w:rPr>
            </w:pPr>
            <w:r w:rsidRPr="000A7E64">
              <w:rPr>
                <w:rFonts w:ascii="Arial" w:eastAsia="Times New Roman" w:hAnsi="Arial" w:cs="Arial"/>
                <w:i/>
                <w:sz w:val="20"/>
                <w:szCs w:val="20"/>
                <w:lang w:val="en-US"/>
              </w:rPr>
              <w:t>……….</w:t>
            </w:r>
            <w:r w:rsidRPr="000A7E64">
              <w:rPr>
                <w:rFonts w:ascii="Arial" w:eastAsia="Times New Roman" w:hAnsi="Arial" w:cs="Arial"/>
                <w:i/>
                <w:sz w:val="20"/>
                <w:szCs w:val="20"/>
              </w:rPr>
              <w:t xml:space="preserve">, ngày </w:t>
            </w:r>
            <w:proofErr w:type="gramStart"/>
            <w:r w:rsidRPr="000A7E64">
              <w:rPr>
                <w:rFonts w:ascii="Arial" w:eastAsia="Times New Roman" w:hAnsi="Arial" w:cs="Arial"/>
                <w:i/>
                <w:sz w:val="20"/>
                <w:szCs w:val="20"/>
                <w:lang w:val="en-US"/>
              </w:rPr>
              <w:t>…..</w:t>
            </w:r>
            <w:proofErr w:type="gramEnd"/>
            <w:r w:rsidRPr="000A7E64">
              <w:rPr>
                <w:rFonts w:ascii="Arial" w:eastAsia="Times New Roman" w:hAnsi="Arial" w:cs="Arial"/>
                <w:i/>
                <w:sz w:val="20"/>
                <w:szCs w:val="20"/>
              </w:rPr>
              <w:t xml:space="preserve"> tháng </w:t>
            </w:r>
            <w:r w:rsidRPr="000A7E64">
              <w:rPr>
                <w:rFonts w:ascii="Arial" w:eastAsia="Times New Roman" w:hAnsi="Arial" w:cs="Arial"/>
                <w:i/>
                <w:sz w:val="20"/>
                <w:szCs w:val="20"/>
                <w:lang w:val="en-US"/>
              </w:rPr>
              <w:t>…..</w:t>
            </w:r>
            <w:r w:rsidRPr="000A7E64">
              <w:rPr>
                <w:rFonts w:ascii="Arial" w:eastAsia="Times New Roman" w:hAnsi="Arial" w:cs="Arial"/>
                <w:i/>
                <w:sz w:val="20"/>
                <w:szCs w:val="20"/>
              </w:rPr>
              <w:t xml:space="preserve"> năm </w:t>
            </w:r>
            <w:r w:rsidRPr="000A7E64">
              <w:rPr>
                <w:rFonts w:ascii="Arial" w:eastAsia="Times New Roman" w:hAnsi="Arial" w:cs="Arial"/>
                <w:i/>
                <w:sz w:val="20"/>
                <w:szCs w:val="20"/>
                <w:lang w:val="en-US"/>
              </w:rPr>
              <w:t>………</w:t>
            </w:r>
          </w:p>
        </w:tc>
      </w:tr>
    </w:tbl>
    <w:p w14:paraId="673646C0" w14:textId="77777777" w:rsidR="00787F34" w:rsidRPr="000A7E64" w:rsidRDefault="00787F34" w:rsidP="00787F34">
      <w:pPr>
        <w:spacing w:before="120"/>
        <w:rPr>
          <w:rFonts w:ascii="Arial" w:hAnsi="Arial" w:cs="Arial"/>
          <w:sz w:val="20"/>
          <w:lang w:val="en-US"/>
        </w:rPr>
      </w:pPr>
    </w:p>
    <w:p w14:paraId="28452635" w14:textId="77777777" w:rsidR="00787F34" w:rsidRPr="000A7E64" w:rsidRDefault="00787F34" w:rsidP="00787F34">
      <w:pPr>
        <w:spacing w:before="120"/>
        <w:jc w:val="center"/>
        <w:rPr>
          <w:rFonts w:ascii="Arial" w:hAnsi="Arial" w:cs="Arial"/>
          <w:b/>
          <w:sz w:val="20"/>
          <w:lang w:val="en-US"/>
        </w:rPr>
      </w:pPr>
      <w:r w:rsidRPr="000A7E64">
        <w:rPr>
          <w:rFonts w:ascii="Arial" w:hAnsi="Arial" w:cs="Arial"/>
          <w:b/>
          <w:sz w:val="20"/>
        </w:rPr>
        <w:t>ĐƠN ĐỀ NGHỊ</w:t>
      </w:r>
    </w:p>
    <w:p w14:paraId="7FD78801" w14:textId="77777777" w:rsidR="00787F34" w:rsidRPr="000A7E64" w:rsidRDefault="00787F34" w:rsidP="00787F34">
      <w:pPr>
        <w:spacing w:before="120"/>
        <w:jc w:val="center"/>
        <w:rPr>
          <w:rFonts w:ascii="Arial" w:hAnsi="Arial" w:cs="Arial"/>
          <w:sz w:val="20"/>
        </w:rPr>
      </w:pPr>
      <w:r w:rsidRPr="000A7E64">
        <w:rPr>
          <w:rFonts w:ascii="Arial" w:hAnsi="Arial" w:cs="Arial"/>
          <w:b/>
          <w:sz w:val="20"/>
        </w:rPr>
        <w:t>Cấp Giấy chứng nhận đủ</w:t>
      </w:r>
      <w:r>
        <w:rPr>
          <w:rFonts w:ascii="Arial" w:hAnsi="Arial" w:cs="Arial"/>
          <w:b/>
          <w:sz w:val="20"/>
        </w:rPr>
        <w:t xml:space="preserve"> điều kiện</w:t>
      </w:r>
      <w:r w:rsidRPr="000A7E64">
        <w:rPr>
          <w:rFonts w:ascii="Arial" w:hAnsi="Arial" w:cs="Arial"/>
          <w:b/>
          <w:sz w:val="20"/>
        </w:rPr>
        <w:t xml:space="preserve"> hoạt động huấn luyện an toàn, vệ sinh lao động</w:t>
      </w:r>
    </w:p>
    <w:p w14:paraId="0A899CE1" w14:textId="77777777" w:rsidR="00787F34" w:rsidRPr="002349AA" w:rsidRDefault="00787F34" w:rsidP="00787F34">
      <w:pPr>
        <w:spacing w:before="120"/>
        <w:jc w:val="center"/>
        <w:rPr>
          <w:rFonts w:ascii="Arial" w:hAnsi="Arial" w:cs="Arial"/>
          <w:sz w:val="20"/>
        </w:rPr>
      </w:pPr>
      <w:r w:rsidRPr="000A7E64">
        <w:rPr>
          <w:rFonts w:ascii="Arial" w:hAnsi="Arial" w:cs="Arial"/>
          <w:sz w:val="20"/>
        </w:rPr>
        <w:t>Kính gửi:</w:t>
      </w:r>
      <w:r w:rsidRPr="002349AA">
        <w:rPr>
          <w:rFonts w:ascii="Arial" w:hAnsi="Arial" w:cs="Arial"/>
          <w:sz w:val="20"/>
        </w:rPr>
        <w:t>……………………………………………..</w:t>
      </w:r>
    </w:p>
    <w:p w14:paraId="5C5429CB" w14:textId="77777777" w:rsidR="00787F34" w:rsidRPr="002349AA" w:rsidRDefault="00787F34" w:rsidP="00787F34">
      <w:pPr>
        <w:spacing w:before="120"/>
        <w:rPr>
          <w:rFonts w:ascii="Arial" w:hAnsi="Arial" w:cs="Arial"/>
          <w:sz w:val="20"/>
        </w:rPr>
      </w:pPr>
      <w:r w:rsidRPr="002349AA">
        <w:rPr>
          <w:rFonts w:ascii="Arial" w:hAnsi="Arial" w:cs="Arial"/>
          <w:sz w:val="20"/>
        </w:rPr>
        <w:t>1.</w:t>
      </w:r>
      <w:r w:rsidRPr="000A7E64">
        <w:rPr>
          <w:rFonts w:ascii="Arial" w:hAnsi="Arial" w:cs="Arial"/>
          <w:sz w:val="20"/>
        </w:rPr>
        <w:t xml:space="preserve"> Tên tổ chức/doanh nghiệp đăng ký: </w:t>
      </w:r>
      <w:r w:rsidRPr="002349AA">
        <w:rPr>
          <w:rFonts w:ascii="Arial" w:hAnsi="Arial" w:cs="Arial"/>
          <w:sz w:val="20"/>
        </w:rPr>
        <w:t>…………………………………………………………………</w:t>
      </w:r>
    </w:p>
    <w:p w14:paraId="23D44A95" w14:textId="77777777" w:rsidR="00787F34" w:rsidRPr="002349AA" w:rsidRDefault="00787F34" w:rsidP="00787F34">
      <w:pPr>
        <w:spacing w:before="120"/>
        <w:rPr>
          <w:rFonts w:ascii="Arial" w:hAnsi="Arial" w:cs="Arial"/>
          <w:sz w:val="20"/>
        </w:rPr>
      </w:pPr>
      <w:r w:rsidRPr="002349AA">
        <w:rPr>
          <w:rFonts w:ascii="Arial" w:hAnsi="Arial" w:cs="Arial"/>
          <w:sz w:val="20"/>
        </w:rPr>
        <w:t>2.</w:t>
      </w:r>
      <w:r w:rsidRPr="000A7E64">
        <w:rPr>
          <w:rFonts w:ascii="Arial" w:hAnsi="Arial" w:cs="Arial"/>
          <w:sz w:val="20"/>
        </w:rPr>
        <w:t xml:space="preserve"> Địa chỉ trụ sở chính: </w:t>
      </w:r>
      <w:r w:rsidRPr="002349AA">
        <w:rPr>
          <w:rFonts w:ascii="Arial" w:hAnsi="Arial" w:cs="Arial"/>
          <w:sz w:val="20"/>
        </w:rPr>
        <w:t>……………………………………………………………………………………</w:t>
      </w:r>
    </w:p>
    <w:p w14:paraId="223DF6F2" w14:textId="77777777" w:rsidR="00787F34" w:rsidRPr="002349AA" w:rsidRDefault="00787F34" w:rsidP="00787F34">
      <w:pPr>
        <w:spacing w:before="120"/>
        <w:rPr>
          <w:rFonts w:ascii="Arial" w:hAnsi="Arial" w:cs="Arial"/>
          <w:sz w:val="20"/>
        </w:rPr>
      </w:pPr>
      <w:r w:rsidRPr="000A7E64">
        <w:rPr>
          <w:rFonts w:ascii="Arial" w:hAnsi="Arial" w:cs="Arial"/>
          <w:sz w:val="20"/>
        </w:rPr>
        <w:t xml:space="preserve">Điện thoại: </w:t>
      </w:r>
      <w:r w:rsidRPr="002349AA">
        <w:rPr>
          <w:rFonts w:ascii="Arial" w:hAnsi="Arial" w:cs="Arial"/>
          <w:sz w:val="20"/>
        </w:rPr>
        <w:t>………………………</w:t>
      </w:r>
      <w:r w:rsidRPr="000A7E64">
        <w:rPr>
          <w:rFonts w:ascii="Arial" w:hAnsi="Arial" w:cs="Arial"/>
          <w:sz w:val="20"/>
        </w:rPr>
        <w:t xml:space="preserve">Fax: </w:t>
      </w:r>
      <w:r w:rsidRPr="002349AA">
        <w:rPr>
          <w:rFonts w:ascii="Arial" w:hAnsi="Arial" w:cs="Arial"/>
          <w:sz w:val="20"/>
        </w:rPr>
        <w:t>……………………..</w:t>
      </w:r>
      <w:r w:rsidRPr="000A7E64">
        <w:rPr>
          <w:rFonts w:ascii="Arial" w:hAnsi="Arial" w:cs="Arial"/>
          <w:sz w:val="20"/>
        </w:rPr>
        <w:t xml:space="preserve">Email: </w:t>
      </w:r>
      <w:r w:rsidRPr="002349AA">
        <w:rPr>
          <w:rFonts w:ascii="Arial" w:hAnsi="Arial" w:cs="Arial"/>
          <w:sz w:val="20"/>
        </w:rPr>
        <w:t>…………………………………….</w:t>
      </w:r>
    </w:p>
    <w:p w14:paraId="3E3759F6" w14:textId="77777777" w:rsidR="00787F34" w:rsidRPr="002349AA" w:rsidRDefault="00787F34" w:rsidP="00787F34">
      <w:pPr>
        <w:spacing w:before="120"/>
        <w:rPr>
          <w:rFonts w:ascii="Arial" w:hAnsi="Arial" w:cs="Arial"/>
          <w:sz w:val="20"/>
        </w:rPr>
      </w:pPr>
      <w:r w:rsidRPr="000A7E64">
        <w:rPr>
          <w:rFonts w:ascii="Arial" w:hAnsi="Arial" w:cs="Arial"/>
          <w:sz w:val="20"/>
        </w:rPr>
        <w:t xml:space="preserve">Địa chỉ chi nhánh/ cơ sở huấn luyện khác (nếu có): </w:t>
      </w:r>
      <w:r w:rsidRPr="002349AA">
        <w:rPr>
          <w:rFonts w:ascii="Arial" w:hAnsi="Arial" w:cs="Arial"/>
          <w:sz w:val="20"/>
        </w:rPr>
        <w:t>………………………………………………….</w:t>
      </w:r>
    </w:p>
    <w:p w14:paraId="6C83071C" w14:textId="77777777" w:rsidR="00787F34" w:rsidRPr="002349AA" w:rsidRDefault="00787F34" w:rsidP="00787F34">
      <w:pPr>
        <w:spacing w:before="120"/>
        <w:rPr>
          <w:rFonts w:ascii="Arial" w:hAnsi="Arial" w:cs="Arial"/>
          <w:sz w:val="20"/>
        </w:rPr>
      </w:pPr>
      <w:r w:rsidRPr="002349AA">
        <w:rPr>
          <w:rFonts w:ascii="Arial" w:hAnsi="Arial" w:cs="Arial"/>
          <w:sz w:val="20"/>
        </w:rPr>
        <w:t>……………………………………………………………………………………………………………….</w:t>
      </w:r>
    </w:p>
    <w:p w14:paraId="79B4A7B7" w14:textId="77777777" w:rsidR="00787F34" w:rsidRPr="000A7E64" w:rsidRDefault="00787F34" w:rsidP="00787F34">
      <w:pPr>
        <w:spacing w:before="120"/>
        <w:rPr>
          <w:rFonts w:ascii="Arial" w:hAnsi="Arial" w:cs="Arial"/>
          <w:sz w:val="20"/>
        </w:rPr>
      </w:pPr>
      <w:r w:rsidRPr="002349AA">
        <w:rPr>
          <w:rFonts w:ascii="Arial" w:hAnsi="Arial" w:cs="Arial"/>
          <w:sz w:val="20"/>
        </w:rPr>
        <w:t>3.</w:t>
      </w:r>
      <w:r w:rsidRPr="000A7E64">
        <w:rPr>
          <w:rFonts w:ascii="Arial" w:hAnsi="Arial" w:cs="Arial"/>
          <w:sz w:val="20"/>
        </w:rPr>
        <w:t xml:space="preserve"> Quyết định thành lập, giấy chứng nhận đầu tư hoặc giấy phép kinh doanh (kèm bản sao có chứng thực):</w:t>
      </w:r>
    </w:p>
    <w:p w14:paraId="22932313" w14:textId="77777777" w:rsidR="00787F34" w:rsidRPr="002349AA" w:rsidRDefault="00787F34" w:rsidP="00787F34">
      <w:pPr>
        <w:spacing w:before="120"/>
        <w:rPr>
          <w:rFonts w:ascii="Arial" w:hAnsi="Arial" w:cs="Arial"/>
          <w:sz w:val="20"/>
        </w:rPr>
      </w:pPr>
      <w:r w:rsidRPr="000A7E64">
        <w:rPr>
          <w:rFonts w:ascii="Arial" w:hAnsi="Arial" w:cs="Arial"/>
          <w:sz w:val="20"/>
        </w:rPr>
        <w:t xml:space="preserve">Số: </w:t>
      </w:r>
      <w:r w:rsidRPr="002349AA">
        <w:rPr>
          <w:rFonts w:ascii="Arial" w:hAnsi="Arial" w:cs="Arial"/>
          <w:sz w:val="20"/>
        </w:rPr>
        <w:t>………………………………………..</w:t>
      </w:r>
      <w:r w:rsidRPr="000A7E64">
        <w:rPr>
          <w:rFonts w:ascii="Arial" w:hAnsi="Arial" w:cs="Arial"/>
          <w:sz w:val="20"/>
        </w:rPr>
        <w:t xml:space="preserve">Ngày tháng năm cấp: </w:t>
      </w:r>
      <w:r w:rsidRPr="002349AA">
        <w:rPr>
          <w:rFonts w:ascii="Arial" w:hAnsi="Arial" w:cs="Arial"/>
          <w:sz w:val="20"/>
        </w:rPr>
        <w:t>…………………………………….</w:t>
      </w:r>
    </w:p>
    <w:p w14:paraId="01B552AB" w14:textId="77777777" w:rsidR="00787F34" w:rsidRPr="002349AA" w:rsidRDefault="00787F34" w:rsidP="00787F34">
      <w:pPr>
        <w:spacing w:before="120"/>
        <w:rPr>
          <w:rFonts w:ascii="Arial" w:hAnsi="Arial" w:cs="Arial"/>
          <w:sz w:val="20"/>
        </w:rPr>
      </w:pPr>
      <w:r w:rsidRPr="000A7E64">
        <w:rPr>
          <w:rFonts w:ascii="Arial" w:hAnsi="Arial" w:cs="Arial"/>
          <w:sz w:val="20"/>
        </w:rPr>
        <w:t xml:space="preserve">Cơ quan cấp: </w:t>
      </w:r>
      <w:r w:rsidRPr="002349AA">
        <w:rPr>
          <w:rFonts w:ascii="Arial" w:hAnsi="Arial" w:cs="Arial"/>
          <w:sz w:val="20"/>
        </w:rPr>
        <w:t>…………………………………………………………………………………………….</w:t>
      </w:r>
    </w:p>
    <w:p w14:paraId="24311788" w14:textId="77777777" w:rsidR="00787F34" w:rsidRPr="002349AA" w:rsidRDefault="00787F34" w:rsidP="00787F34">
      <w:pPr>
        <w:spacing w:before="120"/>
        <w:rPr>
          <w:rFonts w:ascii="Arial" w:hAnsi="Arial" w:cs="Arial"/>
          <w:sz w:val="20"/>
        </w:rPr>
      </w:pPr>
      <w:r w:rsidRPr="002349AA">
        <w:rPr>
          <w:rFonts w:ascii="Arial" w:hAnsi="Arial" w:cs="Arial"/>
          <w:sz w:val="20"/>
        </w:rPr>
        <w:t>4.</w:t>
      </w:r>
      <w:r w:rsidRPr="000A7E64">
        <w:rPr>
          <w:rFonts w:ascii="Arial" w:hAnsi="Arial" w:cs="Arial"/>
          <w:sz w:val="20"/>
        </w:rPr>
        <w:t xml:space="preserve"> Họ và tên người đứng đầu tổ chức/doanh nghiệp: </w:t>
      </w:r>
      <w:r w:rsidRPr="002349AA">
        <w:rPr>
          <w:rFonts w:ascii="Arial" w:hAnsi="Arial" w:cs="Arial"/>
          <w:sz w:val="20"/>
        </w:rPr>
        <w:t>……………………………………………….</w:t>
      </w:r>
    </w:p>
    <w:p w14:paraId="0A6072BC" w14:textId="77777777" w:rsidR="00787F34" w:rsidRPr="002349AA" w:rsidRDefault="00787F34" w:rsidP="00787F34">
      <w:pPr>
        <w:spacing w:before="120"/>
        <w:rPr>
          <w:rFonts w:ascii="Arial" w:hAnsi="Arial" w:cs="Arial"/>
          <w:sz w:val="20"/>
        </w:rPr>
      </w:pPr>
      <w:r w:rsidRPr="000A7E64">
        <w:rPr>
          <w:rFonts w:ascii="Arial" w:hAnsi="Arial" w:cs="Arial"/>
          <w:sz w:val="20"/>
        </w:rPr>
        <w:t xml:space="preserve">Địa chỉ: </w:t>
      </w:r>
      <w:r w:rsidRPr="002349AA">
        <w:rPr>
          <w:rFonts w:ascii="Arial" w:hAnsi="Arial" w:cs="Arial"/>
          <w:sz w:val="20"/>
        </w:rPr>
        <w:t>…………………………………………………………………………………………………….</w:t>
      </w:r>
    </w:p>
    <w:p w14:paraId="311E54DD" w14:textId="77777777" w:rsidR="00787F34" w:rsidRPr="002349AA" w:rsidRDefault="00787F34" w:rsidP="00787F34">
      <w:pPr>
        <w:spacing w:before="120"/>
        <w:rPr>
          <w:rFonts w:ascii="Arial" w:hAnsi="Arial" w:cs="Arial"/>
          <w:sz w:val="20"/>
        </w:rPr>
      </w:pPr>
      <w:r w:rsidRPr="000A7E64">
        <w:rPr>
          <w:rFonts w:ascii="Arial" w:hAnsi="Arial" w:cs="Arial"/>
          <w:sz w:val="20"/>
        </w:rPr>
        <w:t>Số chứng minh nhân dân/căn cước công dân/hộ chi</w:t>
      </w:r>
      <w:r w:rsidRPr="002349AA">
        <w:rPr>
          <w:rFonts w:ascii="Arial" w:hAnsi="Arial" w:cs="Arial"/>
          <w:sz w:val="20"/>
        </w:rPr>
        <w:t>ế</w:t>
      </w:r>
      <w:r w:rsidRPr="000A7E64">
        <w:rPr>
          <w:rFonts w:ascii="Arial" w:hAnsi="Arial" w:cs="Arial"/>
          <w:sz w:val="20"/>
        </w:rPr>
        <w:t xml:space="preserve">u: </w:t>
      </w:r>
      <w:r w:rsidRPr="002349AA">
        <w:rPr>
          <w:rFonts w:ascii="Arial" w:hAnsi="Arial" w:cs="Arial"/>
          <w:sz w:val="20"/>
        </w:rPr>
        <w:t>…………………………………………….</w:t>
      </w:r>
    </w:p>
    <w:p w14:paraId="73AA6F75" w14:textId="77777777" w:rsidR="00787F34" w:rsidRPr="002349AA" w:rsidRDefault="00787F34" w:rsidP="00787F34">
      <w:pPr>
        <w:spacing w:before="120"/>
        <w:rPr>
          <w:rFonts w:ascii="Arial" w:hAnsi="Arial" w:cs="Arial"/>
          <w:sz w:val="20"/>
        </w:rPr>
      </w:pPr>
      <w:r w:rsidRPr="002349AA">
        <w:rPr>
          <w:rFonts w:ascii="Arial" w:hAnsi="Arial" w:cs="Arial"/>
          <w:sz w:val="20"/>
        </w:rPr>
        <w:t>5.</w:t>
      </w:r>
      <w:r w:rsidRPr="000A7E64">
        <w:rPr>
          <w:rFonts w:ascii="Arial" w:hAnsi="Arial" w:cs="Arial"/>
          <w:sz w:val="20"/>
        </w:rPr>
        <w:t xml:space="preserve"> Đăng ký hoạt động huấn luyện/tự huấn luyện an toàn, vệ sinh lao động</w:t>
      </w:r>
      <w:r w:rsidRPr="002349AA">
        <w:rPr>
          <w:rFonts w:ascii="Arial" w:hAnsi="Arial" w:cs="Arial"/>
          <w:sz w:val="20"/>
        </w:rPr>
        <w:t xml:space="preserve"> </w:t>
      </w:r>
      <w:r w:rsidRPr="000A7E64">
        <w:rPr>
          <w:rFonts w:ascii="Arial" w:hAnsi="Arial" w:cs="Arial"/>
          <w:sz w:val="20"/>
        </w:rPr>
        <w:t xml:space="preserve">trong lĩnh vực, công việc chủ yếu sau </w:t>
      </w:r>
      <w:r w:rsidRPr="000A7E64">
        <w:rPr>
          <w:rFonts w:ascii="Arial" w:hAnsi="Arial" w:cs="Arial"/>
          <w:i/>
          <w:sz w:val="20"/>
        </w:rPr>
        <w:t>(có bản thuy</w:t>
      </w:r>
      <w:r w:rsidRPr="002349AA">
        <w:rPr>
          <w:rFonts w:ascii="Arial" w:hAnsi="Arial" w:cs="Arial"/>
          <w:i/>
          <w:sz w:val="20"/>
        </w:rPr>
        <w:t>ế</w:t>
      </w:r>
      <w:r w:rsidRPr="000A7E64">
        <w:rPr>
          <w:rFonts w:ascii="Arial" w:hAnsi="Arial" w:cs="Arial"/>
          <w:i/>
          <w:sz w:val="20"/>
        </w:rPr>
        <w:t>t minh</w:t>
      </w:r>
      <w:r>
        <w:rPr>
          <w:rFonts w:ascii="Arial" w:hAnsi="Arial" w:cs="Arial"/>
          <w:i/>
          <w:sz w:val="20"/>
        </w:rPr>
        <w:t xml:space="preserve"> điều kiện</w:t>
      </w:r>
      <w:r w:rsidRPr="000A7E64">
        <w:rPr>
          <w:rFonts w:ascii="Arial" w:hAnsi="Arial" w:cs="Arial"/>
          <w:i/>
          <w:sz w:val="20"/>
        </w:rPr>
        <w:t xml:space="preserve"> hoạt động huấn </w:t>
      </w:r>
      <w:r w:rsidRPr="002349AA">
        <w:rPr>
          <w:rFonts w:ascii="Arial" w:hAnsi="Arial" w:cs="Arial"/>
          <w:i/>
          <w:sz w:val="20"/>
        </w:rPr>
        <w:t>l</w:t>
      </w:r>
      <w:r w:rsidRPr="000A7E64">
        <w:rPr>
          <w:rFonts w:ascii="Arial" w:hAnsi="Arial" w:cs="Arial"/>
          <w:i/>
          <w:sz w:val="20"/>
        </w:rPr>
        <w:t>uyện an toàn, vệ sinh lao động kèm theo)</w:t>
      </w:r>
      <w:r w:rsidRPr="000A7E64">
        <w:rPr>
          <w:rFonts w:ascii="Arial" w:hAnsi="Arial" w:cs="Arial"/>
          <w:sz w:val="20"/>
        </w:rPr>
        <w:t xml:space="preserve">: </w:t>
      </w:r>
      <w:r w:rsidRPr="002349AA">
        <w:rPr>
          <w:rFonts w:ascii="Arial" w:hAnsi="Arial" w:cs="Arial"/>
          <w:sz w:val="20"/>
        </w:rPr>
        <w:t>…………………………………………</w:t>
      </w:r>
    </w:p>
    <w:p w14:paraId="6C82DF27" w14:textId="77777777" w:rsidR="00787F34" w:rsidRPr="002349AA" w:rsidRDefault="00787F34" w:rsidP="00787F34">
      <w:pPr>
        <w:spacing w:before="120"/>
        <w:rPr>
          <w:rFonts w:ascii="Arial" w:hAnsi="Arial" w:cs="Arial"/>
          <w:sz w:val="20"/>
        </w:rPr>
      </w:pPr>
      <w:r w:rsidRPr="000A7E64">
        <w:rPr>
          <w:rFonts w:ascii="Arial" w:hAnsi="Arial" w:cs="Arial"/>
          <w:sz w:val="20"/>
        </w:rPr>
        <w:t>Chúng tôi xin cam kết thực hiện đúng quy định pháp luật về hoạt động hu</w:t>
      </w:r>
      <w:r w:rsidRPr="002349AA">
        <w:rPr>
          <w:rFonts w:ascii="Arial" w:hAnsi="Arial" w:cs="Arial"/>
          <w:sz w:val="20"/>
        </w:rPr>
        <w:t>ấ</w:t>
      </w:r>
      <w:r w:rsidRPr="000A7E64">
        <w:rPr>
          <w:rFonts w:ascii="Arial" w:hAnsi="Arial" w:cs="Arial"/>
          <w:sz w:val="20"/>
        </w:rPr>
        <w:t>n luyện an toàn, vệ sinh lao động và quy định của</w:t>
      </w:r>
      <w:r w:rsidRPr="002349AA">
        <w:rPr>
          <w:rFonts w:ascii="Arial" w:hAnsi="Arial" w:cs="Arial"/>
          <w:sz w:val="20"/>
        </w:rPr>
        <w:t xml:space="preserve"> </w:t>
      </w:r>
      <w:r w:rsidRPr="000A7E64">
        <w:rPr>
          <w:rFonts w:ascii="Arial" w:hAnsi="Arial" w:cs="Arial"/>
          <w:sz w:val="20"/>
        </w:rPr>
        <w:t>pháp luật có liên quan./.</w:t>
      </w:r>
    </w:p>
    <w:p w14:paraId="73B7BA8D" w14:textId="77777777" w:rsidR="00787F34" w:rsidRPr="002349AA" w:rsidRDefault="00787F34" w:rsidP="00787F34">
      <w:pPr>
        <w:spacing w:before="120"/>
        <w:rPr>
          <w:rFonts w:ascii="Arial" w:hAnsi="Arial" w:cs="Arial"/>
          <w:sz w:val="20"/>
        </w:rPr>
      </w:pPr>
    </w:p>
    <w:tbl>
      <w:tblPr>
        <w:tblW w:w="0" w:type="auto"/>
        <w:tblLook w:val="01E0" w:firstRow="1" w:lastRow="1" w:firstColumn="1" w:lastColumn="1" w:noHBand="0" w:noVBand="0"/>
      </w:tblPr>
      <w:tblGrid>
        <w:gridCol w:w="4428"/>
        <w:gridCol w:w="4428"/>
      </w:tblGrid>
      <w:tr w:rsidR="00787F34" w:rsidRPr="002349AA" w14:paraId="492BCD68" w14:textId="77777777" w:rsidTr="007B5230">
        <w:tc>
          <w:tcPr>
            <w:tcW w:w="4428" w:type="dxa"/>
          </w:tcPr>
          <w:p w14:paraId="6A7C95E7" w14:textId="77777777" w:rsidR="00787F34" w:rsidRPr="002349AA" w:rsidRDefault="00787F34" w:rsidP="007B5230">
            <w:pPr>
              <w:spacing w:before="120"/>
              <w:rPr>
                <w:rFonts w:ascii="Arial" w:eastAsia="Times New Roman" w:hAnsi="Arial" w:cs="Arial"/>
                <w:sz w:val="20"/>
              </w:rPr>
            </w:pPr>
          </w:p>
        </w:tc>
        <w:tc>
          <w:tcPr>
            <w:tcW w:w="4428" w:type="dxa"/>
          </w:tcPr>
          <w:p w14:paraId="488FA14C" w14:textId="77777777" w:rsidR="00787F34" w:rsidRPr="002349AA" w:rsidRDefault="00787F34" w:rsidP="007B5230">
            <w:pPr>
              <w:spacing w:before="120"/>
              <w:jc w:val="center"/>
              <w:rPr>
                <w:rFonts w:ascii="Arial" w:eastAsia="Times New Roman" w:hAnsi="Arial" w:cs="Arial"/>
                <w:sz w:val="20"/>
              </w:rPr>
            </w:pPr>
            <w:r w:rsidRPr="000A7E64">
              <w:rPr>
                <w:rFonts w:ascii="Arial" w:eastAsia="Times New Roman" w:hAnsi="Arial" w:cs="Arial"/>
                <w:b/>
                <w:sz w:val="20"/>
              </w:rPr>
              <w:t>NG</w:t>
            </w:r>
            <w:r w:rsidRPr="002349AA">
              <w:rPr>
                <w:rFonts w:ascii="Arial" w:eastAsia="Times New Roman" w:hAnsi="Arial" w:cs="Arial"/>
                <w:b/>
                <w:sz w:val="20"/>
              </w:rPr>
              <w:t>Ư</w:t>
            </w:r>
            <w:r w:rsidRPr="000A7E64">
              <w:rPr>
                <w:rFonts w:ascii="Arial" w:eastAsia="Times New Roman" w:hAnsi="Arial" w:cs="Arial"/>
                <w:b/>
                <w:sz w:val="20"/>
              </w:rPr>
              <w:t>Ờ</w:t>
            </w:r>
            <w:r w:rsidRPr="002349AA">
              <w:rPr>
                <w:rFonts w:ascii="Arial" w:eastAsia="Times New Roman" w:hAnsi="Arial" w:cs="Arial"/>
                <w:b/>
                <w:sz w:val="20"/>
              </w:rPr>
              <w:t>I</w:t>
            </w:r>
            <w:r w:rsidRPr="000A7E64">
              <w:rPr>
                <w:rFonts w:ascii="Arial" w:eastAsia="Times New Roman" w:hAnsi="Arial" w:cs="Arial"/>
                <w:b/>
                <w:sz w:val="20"/>
              </w:rPr>
              <w:t xml:space="preserve"> ĐỨNG ĐẦU</w:t>
            </w:r>
            <w:r w:rsidRPr="000A7E64">
              <w:rPr>
                <w:rFonts w:ascii="Arial" w:eastAsia="Times New Roman" w:hAnsi="Arial" w:cs="Arial"/>
                <w:b/>
                <w:sz w:val="20"/>
              </w:rPr>
              <w:br/>
            </w:r>
            <w:r w:rsidRPr="000A7E64">
              <w:rPr>
                <w:rFonts w:ascii="Arial" w:eastAsia="Times New Roman" w:hAnsi="Arial" w:cs="Arial"/>
                <w:i/>
                <w:sz w:val="20"/>
              </w:rPr>
              <w:t>(Ký, ghi rõ họ tên và đóng dấu)</w:t>
            </w:r>
          </w:p>
        </w:tc>
      </w:tr>
    </w:tbl>
    <w:p w14:paraId="3073DEBB" w14:textId="77777777" w:rsidR="00787F34" w:rsidRPr="002349AA" w:rsidRDefault="00787F34" w:rsidP="00787F34">
      <w:pPr>
        <w:spacing w:before="120"/>
        <w:rPr>
          <w:rFonts w:ascii="Arial" w:hAnsi="Arial" w:cs="Arial"/>
          <w:sz w:val="20"/>
        </w:rPr>
      </w:pPr>
    </w:p>
    <w:p w14:paraId="68347E81" w14:textId="77777777" w:rsidR="00787F34" w:rsidRPr="002349AA" w:rsidRDefault="00787F34" w:rsidP="00787F34">
      <w:pPr>
        <w:spacing w:before="120"/>
        <w:rPr>
          <w:rFonts w:ascii="Arial" w:hAnsi="Arial" w:cs="Arial"/>
          <w:sz w:val="20"/>
        </w:rPr>
      </w:pPr>
      <w:bookmarkStart w:id="3" w:name="loai_11"/>
      <w:r w:rsidRPr="000A7E64">
        <w:rPr>
          <w:rFonts w:ascii="Arial" w:hAnsi="Arial" w:cs="Arial"/>
          <w:sz w:val="20"/>
        </w:rPr>
        <w:t>Mẫu 02: Bản thuyết minh về quy mô huấn luyện và các</w:t>
      </w:r>
      <w:r>
        <w:rPr>
          <w:rFonts w:ascii="Arial" w:hAnsi="Arial" w:cs="Arial"/>
          <w:sz w:val="20"/>
        </w:rPr>
        <w:t xml:space="preserve"> điều kiện</w:t>
      </w:r>
      <w:r w:rsidRPr="000A7E64">
        <w:rPr>
          <w:rFonts w:ascii="Arial" w:hAnsi="Arial" w:cs="Arial"/>
          <w:sz w:val="20"/>
        </w:rPr>
        <w:t>, giải pháp thực hiện</w:t>
      </w:r>
      <w:bookmarkEnd w:id="3"/>
    </w:p>
    <w:p w14:paraId="51061B86" w14:textId="10978E7A" w:rsidR="0059694E" w:rsidRDefault="0059694E">
      <w:pPr>
        <w:widowControl/>
        <w:spacing w:after="200" w:line="276" w:lineRule="auto"/>
        <w:rPr>
          <w:rFonts w:ascii="Arial" w:hAnsi="Arial" w:cs="Arial"/>
          <w:sz w:val="20"/>
          <w:lang w:val="en-US"/>
        </w:rPr>
      </w:pPr>
      <w:r>
        <w:rPr>
          <w:rFonts w:ascii="Arial" w:hAnsi="Arial" w:cs="Arial"/>
          <w:sz w:val="20"/>
          <w:lang w:val="en-US"/>
        </w:rPr>
        <w:br w:type="page"/>
      </w:r>
    </w:p>
    <w:p w14:paraId="21418C07" w14:textId="77777777" w:rsidR="00787F34" w:rsidRPr="000A7E64" w:rsidRDefault="00787F34" w:rsidP="00787F34">
      <w:pPr>
        <w:spacing w:before="120"/>
        <w:rPr>
          <w:rFonts w:ascii="Arial" w:hAnsi="Arial" w:cs="Arial"/>
          <w:sz w:val="20"/>
          <w:lang w:val="en-US"/>
        </w:rPr>
      </w:pPr>
    </w:p>
    <w:tbl>
      <w:tblPr>
        <w:tblW w:w="5000" w:type="pct"/>
        <w:tblCellSpacing w:w="0" w:type="dxa"/>
        <w:tblCellMar>
          <w:left w:w="0" w:type="dxa"/>
          <w:right w:w="0" w:type="dxa"/>
        </w:tblCellMar>
        <w:tblLook w:val="04A0" w:firstRow="1" w:lastRow="0" w:firstColumn="1" w:lastColumn="0" w:noHBand="0" w:noVBand="1"/>
      </w:tblPr>
      <w:tblGrid>
        <w:gridCol w:w="9071"/>
      </w:tblGrid>
      <w:tr w:rsidR="006024D8" w:rsidRPr="00FE3BEE" w14:paraId="0E9DEE63" w14:textId="77777777" w:rsidTr="006024D8">
        <w:trPr>
          <w:tblCellSpacing w:w="0" w:type="dxa"/>
        </w:trPr>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071"/>
            </w:tblGrid>
            <w:tr w:rsidR="006024D8" w:rsidRPr="00FE3BEE" w14:paraId="6C634C73" w14:textId="77777777" w:rsidTr="006024D8">
              <w:trPr>
                <w:tblCellSpacing w:w="0" w:type="dxa"/>
              </w:trPr>
              <w:tc>
                <w:tcPr>
                  <w:tcW w:w="0" w:type="auto"/>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71"/>
                  </w:tblGrid>
                  <w:tr w:rsidR="006024D8" w:rsidRPr="00FE3BEE" w14:paraId="31C74C60" w14:textId="77777777" w:rsidTr="006024D8">
                    <w:trPr>
                      <w:tblCellSpacing w:w="15"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6024D8" w:rsidRPr="00FE3BEE" w14:paraId="5859F79C" w14:textId="77777777" w:rsidTr="006024D8">
                          <w:trPr>
                            <w:tblCellSpacing w:w="0" w:type="dxa"/>
                          </w:trPr>
                          <w:tc>
                            <w:tcPr>
                              <w:tcW w:w="3348" w:type="dxa"/>
                              <w:tcMar>
                                <w:top w:w="0" w:type="dxa"/>
                                <w:left w:w="108" w:type="dxa"/>
                                <w:bottom w:w="0" w:type="dxa"/>
                                <w:right w:w="108" w:type="dxa"/>
                              </w:tcMar>
                              <w:hideMark/>
                            </w:tcPr>
                            <w:p w14:paraId="078C2C50" w14:textId="77777777" w:rsidR="006024D8" w:rsidRPr="00FE3BEE" w:rsidRDefault="006024D8" w:rsidP="006024D8">
                              <w:pPr>
                                <w:spacing w:before="120" w:after="120" w:line="234" w:lineRule="atLeast"/>
                                <w:jc w:val="center"/>
                                <w:rPr>
                                  <w:rFonts w:ascii="Times New Roman" w:eastAsia="Times New Roman" w:hAnsi="Times New Roman" w:cs="Times New Roman"/>
                                </w:rPr>
                              </w:pPr>
                              <w:bookmarkStart w:id="4" w:name="loai_12"/>
                              <w:r w:rsidRPr="00FE3BEE">
                                <w:rPr>
                                  <w:rFonts w:ascii="Times New Roman" w:eastAsia="Times New Roman" w:hAnsi="Times New Roman" w:cs="Times New Roman"/>
                                  <w:b/>
                                  <w:bCs/>
                                </w:rPr>
                                <w:t>BỘ LAO ĐỘNG - THƯƠNG BINH VÀ XÃ HỘI</w:t>
                              </w:r>
                              <w:r w:rsidRPr="00FE3BEE">
                                <w:rPr>
                                  <w:rFonts w:ascii="Times New Roman" w:eastAsia="Times New Roman" w:hAnsi="Times New Roman" w:cs="Times New Roman"/>
                                  <w:b/>
                                  <w:bCs/>
                                </w:rPr>
                                <w:br/>
                                <w:t>-------</w:t>
                              </w:r>
                            </w:p>
                          </w:tc>
                          <w:tc>
                            <w:tcPr>
                              <w:tcW w:w="5508" w:type="dxa"/>
                              <w:tcMar>
                                <w:top w:w="0" w:type="dxa"/>
                                <w:left w:w="108" w:type="dxa"/>
                                <w:bottom w:w="0" w:type="dxa"/>
                                <w:right w:w="108" w:type="dxa"/>
                              </w:tcMar>
                              <w:hideMark/>
                            </w:tcPr>
                            <w:p w14:paraId="278C9C6E"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CỘNG HÒA XÃ HỘI CHỦ NGHĨA VIỆT NAM</w:t>
                              </w:r>
                              <w:r w:rsidRPr="00FE3BEE">
                                <w:rPr>
                                  <w:rFonts w:ascii="Times New Roman" w:eastAsia="Times New Roman" w:hAnsi="Times New Roman" w:cs="Times New Roman"/>
                                  <w:b/>
                                  <w:bCs/>
                                </w:rPr>
                                <w:br/>
                                <w:t>Độc lập - Tự do - Hạnh phúc</w:t>
                              </w:r>
                              <w:r w:rsidRPr="00FE3BEE">
                                <w:rPr>
                                  <w:rFonts w:ascii="Times New Roman" w:eastAsia="Times New Roman" w:hAnsi="Times New Roman" w:cs="Times New Roman"/>
                                  <w:b/>
                                  <w:bCs/>
                                </w:rPr>
                                <w:br/>
                                <w:t>---------------</w:t>
                              </w:r>
                            </w:p>
                          </w:tc>
                        </w:tr>
                        <w:tr w:rsidR="006024D8" w:rsidRPr="00FE3BEE" w14:paraId="38C3D107" w14:textId="77777777" w:rsidTr="006024D8">
                          <w:trPr>
                            <w:tblCellSpacing w:w="0" w:type="dxa"/>
                          </w:trPr>
                          <w:tc>
                            <w:tcPr>
                              <w:tcW w:w="3348" w:type="dxa"/>
                              <w:tcMar>
                                <w:top w:w="0" w:type="dxa"/>
                                <w:left w:w="108" w:type="dxa"/>
                                <w:bottom w:w="0" w:type="dxa"/>
                                <w:right w:w="108" w:type="dxa"/>
                              </w:tcMar>
                              <w:hideMark/>
                            </w:tcPr>
                            <w:p w14:paraId="0E7CF8B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Số: 19/2017/TT-BLĐTBXH</w:t>
                              </w:r>
                            </w:p>
                          </w:tc>
                          <w:tc>
                            <w:tcPr>
                              <w:tcW w:w="5508" w:type="dxa"/>
                              <w:tcMar>
                                <w:top w:w="0" w:type="dxa"/>
                                <w:left w:w="108" w:type="dxa"/>
                                <w:bottom w:w="0" w:type="dxa"/>
                                <w:right w:w="108" w:type="dxa"/>
                              </w:tcMar>
                              <w:hideMark/>
                            </w:tcPr>
                            <w:p w14:paraId="6B5F0EB3" w14:textId="77777777" w:rsidR="006024D8" w:rsidRPr="00FE3BEE" w:rsidRDefault="006024D8" w:rsidP="006024D8">
                              <w:pPr>
                                <w:spacing w:before="120" w:after="120" w:line="234" w:lineRule="atLeast"/>
                                <w:jc w:val="right"/>
                                <w:rPr>
                                  <w:rFonts w:ascii="Times New Roman" w:eastAsia="Times New Roman" w:hAnsi="Times New Roman" w:cs="Times New Roman"/>
                                </w:rPr>
                              </w:pPr>
                              <w:r w:rsidRPr="00FE3BEE">
                                <w:rPr>
                                  <w:rFonts w:ascii="Times New Roman" w:eastAsia="Times New Roman" w:hAnsi="Times New Roman" w:cs="Times New Roman"/>
                                  <w:i/>
                                  <w:iCs/>
                                </w:rPr>
                                <w:t>Hà Nội, ngày 03 tháng 7 năm 2017</w:t>
                              </w:r>
                            </w:p>
                          </w:tc>
                        </w:tr>
                      </w:tbl>
                      <w:p w14:paraId="4B36D7E1"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p w14:paraId="1204A084"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bookmarkStart w:id="5" w:name="loai_1"/>
                        <w:r w:rsidRPr="00FE3BEE">
                          <w:rPr>
                            <w:rFonts w:ascii="Times New Roman" w:eastAsia="Times New Roman" w:hAnsi="Times New Roman" w:cs="Times New Roman"/>
                            <w:b/>
                            <w:bCs/>
                          </w:rPr>
                          <w:t>THÔNG TƯ</w:t>
                        </w:r>
                        <w:bookmarkEnd w:id="5"/>
                      </w:p>
                      <w:p w14:paraId="568EB042"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bookmarkStart w:id="6" w:name="loai_1_name"/>
                        <w:r w:rsidRPr="00FE3BEE">
                          <w:rPr>
                            <w:rFonts w:ascii="Times New Roman" w:eastAsia="Times New Roman" w:hAnsi="Times New Roman" w:cs="Times New Roman"/>
                          </w:rPr>
                          <w:t>QUY ĐỊNH CHI TIẾT VÀ HƯỚNG DẪN THỰC HIỆN HOẠT ĐỘNG HUẤN LUYỆN AN TOÀN, VỆ SINH LAO ĐỘNG</w:t>
                        </w:r>
                        <w:bookmarkEnd w:id="6"/>
                      </w:p>
                      <w:p w14:paraId="3B0CB8AE"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i/>
                            <w:iCs/>
                          </w:rPr>
                          <w:t>Căn cứ Luật An toàn, vệ sinh lao động số 84/2015/QH13 ngày 25 tháng 6 năm 2015;</w:t>
                        </w:r>
                      </w:p>
                      <w:p w14:paraId="7215C9D8" w14:textId="77777777" w:rsidR="006024D8" w:rsidRPr="00FE3BEE" w:rsidRDefault="006024D8" w:rsidP="006024D8">
                        <w:pPr>
                          <w:shd w:val="clear" w:color="auto" w:fill="FFFFFF"/>
                          <w:spacing w:line="234" w:lineRule="atLeast"/>
                          <w:rPr>
                            <w:rFonts w:ascii="Times New Roman" w:eastAsia="Times New Roman" w:hAnsi="Times New Roman" w:cs="Times New Roman"/>
                          </w:rPr>
                        </w:pPr>
                        <w:r w:rsidRPr="00FE3BEE">
                          <w:rPr>
                            <w:rFonts w:ascii="Times New Roman" w:eastAsia="Times New Roman" w:hAnsi="Times New Roman" w:cs="Times New Roman"/>
                            <w:i/>
                            <w:iCs/>
                          </w:rPr>
                          <w:t>Căn cứ Nghị định số </w:t>
                        </w:r>
                        <w:hyperlink r:id="rId8" w:tgtFrame="_blank" w:tooltip="Nghị định 14/2017/NĐ-CP" w:history="1">
                          <w:r w:rsidRPr="00FE3BEE">
                            <w:rPr>
                              <w:rFonts w:ascii="Times New Roman" w:eastAsia="Times New Roman" w:hAnsi="Times New Roman" w:cs="Times New Roman"/>
                              <w:i/>
                              <w:iCs/>
                              <w:color w:val="0E70C3"/>
                            </w:rPr>
                            <w:t>14/2017/NĐ-CP</w:t>
                          </w:r>
                        </w:hyperlink>
                        <w:r w:rsidRPr="00FE3BEE">
                          <w:rPr>
                            <w:rFonts w:ascii="Times New Roman" w:eastAsia="Times New Roman" w:hAnsi="Times New Roman" w:cs="Times New Roman"/>
                            <w:i/>
                            <w:iCs/>
                          </w:rPr>
                          <w:t> ngày 17 tháng 02 năm 2017 của Chính phủ quy định chức năng, nhiệm vụ, quyền hạn và cơ cấu tổ chức của Bộ Lao động - Thương binh và Xã hội;</w:t>
                        </w:r>
                      </w:p>
                      <w:p w14:paraId="48ED4D1E" w14:textId="77777777" w:rsidR="006024D8" w:rsidRPr="00FE3BEE" w:rsidRDefault="006024D8" w:rsidP="006024D8">
                        <w:pPr>
                          <w:shd w:val="clear" w:color="auto" w:fill="FFFFFF"/>
                          <w:spacing w:line="234" w:lineRule="atLeast"/>
                          <w:rPr>
                            <w:rFonts w:ascii="Times New Roman" w:eastAsia="Times New Roman" w:hAnsi="Times New Roman" w:cs="Times New Roman"/>
                          </w:rPr>
                        </w:pPr>
                        <w:r w:rsidRPr="00FE3BEE">
                          <w:rPr>
                            <w:rFonts w:ascii="Times New Roman" w:eastAsia="Times New Roman" w:hAnsi="Times New Roman" w:cs="Times New Roman"/>
                            <w:i/>
                            <w:iCs/>
                          </w:rPr>
                          <w:t>Căn cứ Nghị định số </w:t>
                        </w:r>
                        <w:hyperlink r:id="rId9" w:tgtFrame="_blank" w:tooltip="Nghị định 44/2016/NĐ-CP" w:history="1">
                          <w:r w:rsidRPr="00FE3BEE">
                            <w:rPr>
                              <w:rFonts w:ascii="Times New Roman" w:eastAsia="Times New Roman" w:hAnsi="Times New Roman" w:cs="Times New Roman"/>
                              <w:i/>
                              <w:iCs/>
                              <w:color w:val="0E70C3"/>
                            </w:rPr>
                            <w:t>44/2016/NĐ-CP</w:t>
                          </w:r>
                        </w:hyperlink>
                        <w:r w:rsidRPr="00FE3BEE">
                          <w:rPr>
                            <w:rFonts w:ascii="Times New Roman" w:eastAsia="Times New Roman" w:hAnsi="Times New Roman" w:cs="Times New Roman"/>
                            <w:i/>
                            <w:iCs/>
                          </w:rPr>
                          <w:t> ngày 15 tháng 5 năm 2016 của Chính phủ quy định chi tiết một số điều của Luật An toàn, vệ sinh lao động về hoạt động kiểm định kỹ thuật an toàn lao động, huấn luyện an toàn, vệ sinh lao động và quan trắc môi trường lao động;</w:t>
                        </w:r>
                      </w:p>
                      <w:p w14:paraId="52B4563B"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i/>
                            <w:iCs/>
                          </w:rPr>
                          <w:t>Theo đề nghị của Cục trưởng Cục An toàn lao động,</w:t>
                        </w:r>
                      </w:p>
                      <w:p w14:paraId="6B5D0992"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i/>
                            <w:iCs/>
                          </w:rPr>
                          <w:t>Bộ trưởng Bộ Lao động - Thương binh và Xã hội ban hành Thông tư quy định chi tiết và hướng dẫn thực hiện hoạt động huấn luyện an toàn, vệ sinh lao động.</w:t>
                        </w:r>
                      </w:p>
                      <w:p w14:paraId="6B4514B5"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7" w:name="chuong_1"/>
                        <w:r w:rsidRPr="00FE3BEE">
                          <w:rPr>
                            <w:rFonts w:ascii="Times New Roman" w:eastAsia="Times New Roman" w:hAnsi="Times New Roman" w:cs="Times New Roman"/>
                            <w:b/>
                            <w:bCs/>
                          </w:rPr>
                          <w:t>Chương I</w:t>
                        </w:r>
                        <w:bookmarkEnd w:id="7"/>
                      </w:p>
                      <w:p w14:paraId="54384888"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bookmarkStart w:id="8" w:name="chuong_1_name"/>
                        <w:r w:rsidRPr="00FE3BEE">
                          <w:rPr>
                            <w:rFonts w:ascii="Times New Roman" w:eastAsia="Times New Roman" w:hAnsi="Times New Roman" w:cs="Times New Roman"/>
                            <w:b/>
                            <w:bCs/>
                          </w:rPr>
                          <w:t>NHỮNG QUY ĐỊNH CHUNG</w:t>
                        </w:r>
                        <w:bookmarkEnd w:id="8"/>
                      </w:p>
                      <w:p w14:paraId="0E436F16"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9" w:name="dieu_1"/>
                        <w:r w:rsidRPr="00FE3BEE">
                          <w:rPr>
                            <w:rFonts w:ascii="Times New Roman" w:eastAsia="Times New Roman" w:hAnsi="Times New Roman" w:cs="Times New Roman"/>
                            <w:b/>
                            <w:bCs/>
                          </w:rPr>
                          <w:t>Điều 1. Phạm vi điều chỉnh</w:t>
                        </w:r>
                        <w:bookmarkEnd w:id="9"/>
                      </w:p>
                      <w:p w14:paraId="4C096520"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Thông tư này quy định chi tiết và hướng dẫn thi hành việc xác nhận thời gian người lao động đã làm việc hoặc đã làm công việc huấn luyện về an toàn, vệ sinh lao động; việc huấn luyện, bồi dưỡng chuyên môn, nghiệp vụ huấn luyện an toàn, vệ sinh lao động; cập nhật thông tin, chính sách, pháp luật, khoa học, kỹ thuật về an toàn, vệ sinh lao động; quản lý, triển khai hoạt động huấn luyện an toàn, vệ sinh lao động; hỗ trợ huấn luyện cho người lao động ở khu vực không có hợp đồng lao động khi làm công việc có yêu cầu nghiêm ngặt về an toàn, vệ sinh lao động.</w:t>
                        </w:r>
                      </w:p>
                      <w:p w14:paraId="1F795711"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10" w:name="dieu_2"/>
                        <w:r w:rsidRPr="00FE3BEE">
                          <w:rPr>
                            <w:rFonts w:ascii="Times New Roman" w:eastAsia="Times New Roman" w:hAnsi="Times New Roman" w:cs="Times New Roman"/>
                            <w:b/>
                            <w:bCs/>
                          </w:rPr>
                          <w:t>Điều 2. Đối tượng áp dụng</w:t>
                        </w:r>
                        <w:bookmarkEnd w:id="10"/>
                      </w:p>
                      <w:p w14:paraId="0D0DE3DF" w14:textId="77777777" w:rsidR="006024D8" w:rsidRPr="00FE3BEE" w:rsidRDefault="006024D8" w:rsidP="006024D8">
                        <w:pPr>
                          <w:shd w:val="clear" w:color="auto" w:fill="FFFFFF"/>
                          <w:spacing w:line="234" w:lineRule="atLeast"/>
                          <w:rPr>
                            <w:rFonts w:ascii="Times New Roman" w:eastAsia="Times New Roman" w:hAnsi="Times New Roman" w:cs="Times New Roman"/>
                          </w:rPr>
                        </w:pPr>
                        <w:r w:rsidRPr="00FE3BEE">
                          <w:rPr>
                            <w:rFonts w:ascii="Times New Roman" w:eastAsia="Times New Roman" w:hAnsi="Times New Roman" w:cs="Times New Roman"/>
                          </w:rPr>
                          <w:t>1. Người sử dụng lao động, người lao động theo quy định tại </w:t>
                        </w:r>
                        <w:bookmarkStart w:id="11" w:name="dc_1"/>
                        <w:r w:rsidRPr="00FE3BEE">
                          <w:rPr>
                            <w:rFonts w:ascii="Times New Roman" w:eastAsia="Times New Roman" w:hAnsi="Times New Roman" w:cs="Times New Roman"/>
                          </w:rPr>
                          <w:t>Điều 2 Luật An toàn, vệ sinh lao động</w:t>
                        </w:r>
                        <w:bookmarkEnd w:id="11"/>
                        <w:r w:rsidRPr="00FE3BEE">
                          <w:rPr>
                            <w:rFonts w:ascii="Times New Roman" w:eastAsia="Times New Roman" w:hAnsi="Times New Roman" w:cs="Times New Roman"/>
                          </w:rPr>
                          <w:t>.</w:t>
                        </w:r>
                      </w:p>
                      <w:p w14:paraId="68EB9A6E"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2. Người huấn luyện an toàn, vệ sinh lao động.</w:t>
                        </w:r>
                      </w:p>
                      <w:p w14:paraId="3190658C"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3. Đơn vị sự nghiệp công lập, doanh nghiệp và các tổ chức, cá nhân khác có liên quan đến hoạt động huấn luyện an toàn, vệ sinh lao động.</w:t>
                        </w:r>
                      </w:p>
                      <w:p w14:paraId="0B9481CE"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12" w:name="dieu_3"/>
                        <w:r w:rsidRPr="00FE3BEE">
                          <w:rPr>
                            <w:rFonts w:ascii="Times New Roman" w:eastAsia="Times New Roman" w:hAnsi="Times New Roman" w:cs="Times New Roman"/>
                            <w:b/>
                            <w:bCs/>
                          </w:rPr>
                          <w:t>Điều 3. Xác định thời gian đã làm việc hoặc thời gian đã làm công việc huấn luyện về an toàn, vệ sinh lao động</w:t>
                        </w:r>
                        <w:bookmarkEnd w:id="12"/>
                      </w:p>
                      <w:p w14:paraId="5B447C6C"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1. Đối với người là cán bộ, công chức, viên chức, người thuộc lực lượng vũ trang có tổng thời gian đã làm việc hoặc đã làm công việc huấn luyện về an toàn, vệ sinh lao động thì căn cứ vào xác nhận của cơ quan cuối cùng quản lý hồ sơ, lý lịch của người đề nghị xác nhận.</w:t>
                        </w:r>
                      </w:p>
                      <w:p w14:paraId="6D662B1A"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2. Đối với người có thời gian làm việc hoặc đã làm công việc huấn luyện an toàn, vệ sinh lao động ở các đơn vị sự nghiệp, doanh nghiệp, tổ chức khác thì căn cứ vào xác nhận của các đơn vị mà người đó đã làm việc, kèm theo là bản sao các bản hợp đồng lao động, hợp đồng thử việc hoặc các giấy tờ hợp pháp khác để chứng minh.</w:t>
                        </w:r>
                      </w:p>
                      <w:p w14:paraId="0390658E"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xml:space="preserve">3. Đối với người có thời gian làm việc ở nhiều cơ quan, tổ chức, doanh nghiệp có tổng thời gian đã làm việc hoặc đã làm công việc huấn luyện về an toàn, vệ sinh lao động thì căn cứ vào xác nhận của các đơn vị mà người đó có thời gian làm việc, kèm theo bản sao các loại hồ sơ, giấy tờ có liên quan theo quy định gồm: Lý lịch cán bộ, công chức, viên chức, hợp đồng </w:t>
                        </w:r>
                        <w:r w:rsidRPr="00FE3BEE">
                          <w:rPr>
                            <w:rFonts w:ascii="Times New Roman" w:eastAsia="Times New Roman" w:hAnsi="Times New Roman" w:cs="Times New Roman"/>
                          </w:rPr>
                          <w:lastRenderedPageBreak/>
                          <w:t>lao động, hợp đồng tập sự, hợp đồng thử việc, sổ Bảo hiểm xã hội hoặc các giấy tờ hợp pháp khác để chứng minh.</w:t>
                        </w:r>
                      </w:p>
                      <w:p w14:paraId="5594BBA5"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13" w:name="chuong_2"/>
                        <w:r w:rsidRPr="00FE3BEE">
                          <w:rPr>
                            <w:rFonts w:ascii="Times New Roman" w:eastAsia="Times New Roman" w:hAnsi="Times New Roman" w:cs="Times New Roman"/>
                            <w:b/>
                            <w:bCs/>
                          </w:rPr>
                          <w:t>Chương II</w:t>
                        </w:r>
                        <w:bookmarkEnd w:id="13"/>
                      </w:p>
                      <w:p w14:paraId="45EF9896"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bookmarkStart w:id="14" w:name="chuong_2_name"/>
                        <w:r w:rsidRPr="00FE3BEE">
                          <w:rPr>
                            <w:rFonts w:ascii="Times New Roman" w:eastAsia="Times New Roman" w:hAnsi="Times New Roman" w:cs="Times New Roman"/>
                            <w:b/>
                            <w:bCs/>
                          </w:rPr>
                          <w:t>HOẠT ĐỘNG HUẤN LUYỆN VỀ CHUYÊN MÔN, NGHIỆP VỤ CHO NGƯỜI HUẤN LUYỆN VÀ TẬP HUẤN CẬP NHẬT KIẾN THỨC VỀ AN TOÀN, VỆ SINH LAO ĐỘNG</w:t>
                        </w:r>
                        <w:bookmarkEnd w:id="14"/>
                      </w:p>
                      <w:p w14:paraId="13BD7EB3"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15" w:name="dieu_4"/>
                        <w:r w:rsidRPr="00FE3BEE">
                          <w:rPr>
                            <w:rFonts w:ascii="Times New Roman" w:eastAsia="Times New Roman" w:hAnsi="Times New Roman" w:cs="Times New Roman"/>
                            <w:b/>
                            <w:bCs/>
                          </w:rPr>
                          <w:t>Điều 4. Tiêu chuẩn người huấn luyện về chuyên môn, nghiệp vụ về huấn luyện an toàn, vệ sinh lao động</w:t>
                        </w:r>
                        <w:bookmarkEnd w:id="15"/>
                      </w:p>
                      <w:p w14:paraId="67B24216"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Người huấn luyện đáp ứng các tiêu chuẩn sau:</w:t>
                        </w:r>
                      </w:p>
                      <w:p w14:paraId="3C9E3483" w14:textId="77777777" w:rsidR="006024D8" w:rsidRPr="00FE3BEE" w:rsidRDefault="006024D8" w:rsidP="006024D8">
                        <w:pPr>
                          <w:shd w:val="clear" w:color="auto" w:fill="FFFFFF"/>
                          <w:spacing w:line="234" w:lineRule="atLeast"/>
                          <w:rPr>
                            <w:rFonts w:ascii="Times New Roman" w:eastAsia="Times New Roman" w:hAnsi="Times New Roman" w:cs="Times New Roman"/>
                          </w:rPr>
                        </w:pPr>
                        <w:r w:rsidRPr="00FE3BEE">
                          <w:rPr>
                            <w:rFonts w:ascii="Times New Roman" w:eastAsia="Times New Roman" w:hAnsi="Times New Roman" w:cs="Times New Roman"/>
                          </w:rPr>
                          <w:t>a) Bảo đảm tiêu chuẩn người huấn luyện theo quy định tại </w:t>
                        </w:r>
                        <w:bookmarkStart w:id="16" w:name="dc_2"/>
                        <w:r w:rsidRPr="00FE3BEE">
                          <w:rPr>
                            <w:rFonts w:ascii="Times New Roman" w:eastAsia="Times New Roman" w:hAnsi="Times New Roman" w:cs="Times New Roman"/>
                          </w:rPr>
                          <w:t>Điều 22, Nghị định số 44/2016/NĐ-CP</w:t>
                        </w:r>
                        <w:bookmarkEnd w:id="16"/>
                        <w:r w:rsidRPr="00FE3BEE">
                          <w:rPr>
                            <w:rFonts w:ascii="Times New Roman" w:eastAsia="Times New Roman" w:hAnsi="Times New Roman" w:cs="Times New Roman"/>
                          </w:rPr>
                          <w:t>;</w:t>
                        </w:r>
                      </w:p>
                      <w:p w14:paraId="1C515C5C"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b) Có ít nhất 10 năm làm công việc xây dựng chính sách, pháp luật, quản lý, thanh tra, kiểm tra, nghiên cứu, đào tạo về an toàn, vệ sinh lao động hoặc có ít nhất 10 năm làm công việc huấn luyện về an toàn, vệ sinh lao động tại đơn vị sự nghiệp, doanh nghiệp.</w:t>
                        </w:r>
                      </w:p>
                      <w:p w14:paraId="7850F5EF"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17" w:name="dieu_5"/>
                        <w:r w:rsidRPr="00FE3BEE">
                          <w:rPr>
                            <w:rFonts w:ascii="Times New Roman" w:eastAsia="Times New Roman" w:hAnsi="Times New Roman" w:cs="Times New Roman"/>
                            <w:b/>
                            <w:bCs/>
                          </w:rPr>
                          <w:t>Điều 5. Tổ chức tham gia hoạt động huấn luyện, bồi dưỡng về chuyên môn và nghiệp vụ huấn luyện của người huấn luyện an toàn, vệ sinh lao động</w:t>
                        </w:r>
                        <w:bookmarkEnd w:id="17"/>
                      </w:p>
                      <w:p w14:paraId="54F7BAB9"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Tổ chức bảo đảm các tiêu chí sau đây:</w:t>
                        </w:r>
                      </w:p>
                      <w:p w14:paraId="3EC33070" w14:textId="77777777" w:rsidR="006024D8" w:rsidRPr="00FE3BEE" w:rsidRDefault="006024D8" w:rsidP="006024D8">
                        <w:pPr>
                          <w:shd w:val="clear" w:color="auto" w:fill="FFFFFF"/>
                          <w:spacing w:line="234" w:lineRule="atLeast"/>
                          <w:rPr>
                            <w:rFonts w:ascii="Times New Roman" w:eastAsia="Times New Roman" w:hAnsi="Times New Roman" w:cs="Times New Roman"/>
                          </w:rPr>
                        </w:pPr>
                        <w:r w:rsidRPr="00FE3BEE">
                          <w:rPr>
                            <w:rFonts w:ascii="Times New Roman" w:eastAsia="Times New Roman" w:hAnsi="Times New Roman" w:cs="Times New Roman"/>
                          </w:rPr>
                          <w:t>1. Có Giấy chứng nhận đủ điều kiện hoạt động dịch vụ huấn luyện được cấp Chứng chỉ huấn luyện còn hiệu lực, hoặc Giấy chứng nhận đủ điều kiện hoạt động huấn luyện Hạng C theo quy định của Nghị định số </w:t>
                        </w:r>
                        <w:hyperlink r:id="rId10" w:tgtFrame="_blank" w:tooltip="Nghị định 44/2016/NĐ-CP" w:history="1">
                          <w:r w:rsidRPr="00FE3BEE">
                            <w:rPr>
                              <w:rFonts w:ascii="Times New Roman" w:eastAsia="Times New Roman" w:hAnsi="Times New Roman" w:cs="Times New Roman"/>
                              <w:color w:val="0E70C3"/>
                            </w:rPr>
                            <w:t>44/2016/NĐ-CP</w:t>
                          </w:r>
                        </w:hyperlink>
                        <w:r w:rsidRPr="00FE3BEE">
                          <w:rPr>
                            <w:rFonts w:ascii="Times New Roman" w:eastAsia="Times New Roman" w:hAnsi="Times New Roman" w:cs="Times New Roman"/>
                          </w:rPr>
                          <w:t> .</w:t>
                        </w:r>
                      </w:p>
                      <w:p w14:paraId="6125FB5F"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2. Có tài liệu huấn luyện chuyên môn, nghiệp vụ theo Chương trình khung huấn luyện được ban hành kèm theo Thông tư này.</w:t>
                        </w:r>
                      </w:p>
                      <w:p w14:paraId="09295EAE"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3. Bảo đảm số lượng người huấn luyện về chuyên môn, nghiệp vụ đáp ứng các nội dung huấn luyện theo Chương trình khung huấn luyện được ban hành kèm theo Thông tư này.</w:t>
                        </w:r>
                      </w:p>
                      <w:p w14:paraId="1321F3A8"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18" w:name="dieu_6"/>
                        <w:r w:rsidRPr="00FE3BEE">
                          <w:rPr>
                            <w:rFonts w:ascii="Times New Roman" w:eastAsia="Times New Roman" w:hAnsi="Times New Roman" w:cs="Times New Roman"/>
                            <w:b/>
                            <w:bCs/>
                          </w:rPr>
                          <w:t>Điều 6. Nội dung huấn luyện, bồi dưỡng về chuyên môn và nghiệp vụ cho người huấn luyện an toàn, vệ sinh lao động</w:t>
                        </w:r>
                        <w:bookmarkEnd w:id="18"/>
                      </w:p>
                      <w:p w14:paraId="188D4196"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1. Trường hợp người huấn luyện thực hiện huấn luyện cho Tổ chức huấn luyện đủ điều kiện hoạt động hoặc doanh nghiệp đủ điều kiện tự huấn luyện:</w:t>
                        </w:r>
                      </w:p>
                      <w:p w14:paraId="7E19CAE4"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a) Nội dung huấn luyện nghiệp vụ về an toàn, vệ sinh lao động gồm:</w:t>
                        </w:r>
                      </w:p>
                      <w:p w14:paraId="3E897DE5"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Chính sách, pháp luật về an toàn, vệ sinh lao động; phương pháp phân tích, đánh giá và kiểm soát rủi ro về an toàn, vệ sinh lao động và xây dựng kế hoạch ứng cứu khẩn cấp; xây dựng hệ thống quản lý về an toàn, vệ sinh lao động; văn hóa an toàn trong sản xuất, kinh doanh; nghiệp vụ công tác tự kiểm tra; công tác điều tra tai nạn lao động; nghiệp vụ công tác kiểm định, huấn luyện an toàn, vệ sinh lao động.</w:t>
                        </w:r>
                      </w:p>
                      <w:p w14:paraId="3BAF97C7"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b) Nội dung huấn luyện kỹ năng cho người huấn luyện an toàn, vệ sinh lao động gồm:</w:t>
                        </w:r>
                      </w:p>
                      <w:p w14:paraId="5A5E821C"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Kỹ năng biên soạn bài giảng; kỹ năng thuyết trình; kỹ năng tư vấn, hướng dẫn, thông tin, tuyên truyền về an toàn, vệ sinh lao động; kỹ năng tổ chức khóa huấn luyện; kỹ năng sử dụng các loại phương tiện hỗ trợ huấn luyện.</w:t>
                        </w:r>
                      </w:p>
                      <w:p w14:paraId="76B25DAF"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 Nội dung huấn luyện các chuyên đề bắt buộc gồm:</w:t>
                        </w:r>
                      </w:p>
                      <w:p w14:paraId="33C109E5"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An toàn, vệ sinh lao động trong sản xuất, lắp đặt, vận hành, sửa chữa thiết bị điện; an toàn, vệ sinh lao động trong hoạt động hóa chất; an toàn, vệ sinh lao động trong hoạt động xây dựng hoặc khai thác khoáng sản; an toàn, vệ sinh lao động liên quan đến sản xuất, bảo dưỡng, sửa chữa, vận hành máy, thiết bị có yêu cầu nghiêm ngặt về an toàn, vệ sinh lao động.</w:t>
                        </w:r>
                      </w:p>
                      <w:p w14:paraId="0FA571D5"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d) Các nội dung huấn luyện chuyên sâu khác phù hợp với năng lực của người huấn luyện và do người huấn luyện đăng ký tham dự.</w:t>
                        </w:r>
                      </w:p>
                      <w:p w14:paraId="590CB179"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xml:space="preserve">đ) Thời gian huấn luyện: Tổng thời gian huấn luyện là 80 giờ đối với nội dung huấn luyện theo quy định tại điểm a, điểm b và điểm c khoản này, không bao gồm thời gian sát hạch. </w:t>
                        </w:r>
                        <w:r w:rsidRPr="00FE3BEE">
                          <w:rPr>
                            <w:rFonts w:ascii="Times New Roman" w:eastAsia="Times New Roman" w:hAnsi="Times New Roman" w:cs="Times New Roman"/>
                          </w:rPr>
                          <w:lastRenderedPageBreak/>
                          <w:t>Đối với các nội dung huấn luyện chuyên sâu khác theo quy định tại điểm d khoản này, thời gian huấn luyện ít nhất 4 giờ đối với mỗi chuyên đề.</w:t>
                        </w:r>
                      </w:p>
                      <w:p w14:paraId="57015888"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2. Trường hợp người huấn luyện chỉ thực hiện huấn luyện đối tượng nhóm 4 tại doanh nghiệp hoặc người huấn luyện thực hành:</w:t>
                        </w:r>
                      </w:p>
                      <w:p w14:paraId="69AE309F"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a) Nội dung huấn luyện nghiệp vụ: Chính sách, pháp luật về an toàn, vệ sinh lao động; phương pháp phân tích, đánh giá và kiểm soát rủi ro về an toàn, vệ sinh lao động và xây dựng kế hoạch ứng cứu khẩn cấp; xây dựng hệ thống quản lý về an toàn, vệ sinh lao động; văn hóa an toàn trong sản xuất, kinh doanh;</w:t>
                        </w:r>
                      </w:p>
                      <w:p w14:paraId="5A8C2E15"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b) Nội dung huấn luyện kỹ năng: Kỹ năng biên soạn bài giảng; kỹ năng thuyết trình; kỹ năng tư vấn, hướng dẫn, thông tin, tuyên truyền về an toàn, vệ sinh lao động; kỹ năng tổ chức khóa huấn luyện; kỹ năng sử dụng các loại phương tiện hỗ trợ huấn luyện.</w:t>
                        </w:r>
                      </w:p>
                      <w:p w14:paraId="4ED0D22A"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 Tổng thời gian huấn luyện là 40 giờ đối với nội dung huấn luyện theo quy định tại điểm a và điểm b khoản này, không bao gồm thời gian sát hạch.</w:t>
                        </w:r>
                      </w:p>
                      <w:p w14:paraId="3C1B7CBC"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3. Chương trình huấn luyện thực hiện theo Chương trình khung huấn luyện tại Phụ lục I, được ban hành kèm theo Thông tư này.</w:t>
                        </w:r>
                      </w:p>
                      <w:p w14:paraId="058D0C38"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19" w:name="dieu_7"/>
                        <w:r w:rsidRPr="00FE3BEE">
                          <w:rPr>
                            <w:rFonts w:ascii="Times New Roman" w:eastAsia="Times New Roman" w:hAnsi="Times New Roman" w:cs="Times New Roman"/>
                            <w:b/>
                            <w:bCs/>
                          </w:rPr>
                          <w:t>Điều 7. Hình thức huấn luyện, bồi dưỡng về chuyên môn và nghiệp vụ huấn luyện an toàn, vệ sinh lao động</w:t>
                        </w:r>
                        <w:bookmarkEnd w:id="19"/>
                      </w:p>
                      <w:p w14:paraId="0F1A849B"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Huấn luyện trực tiếp, tập trung bảo đảm sự tương tác thường xuyên giữa người huấn luyện và người được huấn luyện.</w:t>
                        </w:r>
                      </w:p>
                      <w:p w14:paraId="075DF3FF"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20" w:name="dieu_8"/>
                        <w:r w:rsidRPr="00FE3BEE">
                          <w:rPr>
                            <w:rFonts w:ascii="Times New Roman" w:eastAsia="Times New Roman" w:hAnsi="Times New Roman" w:cs="Times New Roman"/>
                            <w:b/>
                            <w:bCs/>
                          </w:rPr>
                          <w:t>Điều 8. Sát hạch về chuyên môn và nghiệp vụ huấn luyện của người huấn luyện an toàn, vệ sinh lao động</w:t>
                        </w:r>
                        <w:bookmarkEnd w:id="20"/>
                      </w:p>
                      <w:p w14:paraId="3A662E44"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1. Thành lập Hội đồng sát hạch gồm ít nhất 05 thành viên, trong đó có đại diện Cục An toàn lao động, Hội nghề nghiệp về an toàn, vệ sinh lao động, chuyên gia, nhà khoa học về an toàn, vệ sinh lao động trong một số lĩnh vực như xây dựng pháp luật, an toàn, vệ sinh lao động trong sản xuất, lắp đặt, vận hành, sửa chữa thiết bị điện, an toàn, vệ sinh lao động trong hoạt động hóa chất, an toàn, vệ sinh lao động trong hoạt động xây dựng hoặc khai khoáng, an toàn, vệ sinh lao động liên quan đến sản xuất, bảo dưỡng, sửa chữa, vận hành máy, thiết bị có yêu cầu nghiêm ngặt về an toàn, vệ sinh lao động.</w:t>
                        </w:r>
                      </w:p>
                      <w:p w14:paraId="7D09BC1E"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2. Nội dung sát hạch gồm 02 phần như sau:</w:t>
                        </w:r>
                      </w:p>
                      <w:p w14:paraId="7982CDCC"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a) Sát hạch phần lý thuyết: Học viên làm bài tập trung trong thời gian 90 phút. Đối với học viên tham dự huấn luyện chuyên môn, nghiệp vụ huấn luyện nhóm 4 và huấn luyện thực hành, thời gian làm bài tập trung là 45 phút;</w:t>
                        </w:r>
                      </w:p>
                      <w:p w14:paraId="2A1DF18A"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b) Sát hạch phần kỹ năng: Học viên lựa chọn 01 chuyên đề, tự chuẩn bị bài giảng theo chương trình khung quy định và trình bày trước hội đồng sát hạch trong thời gian không quá 30 phút/học viên. Đối với học viên tham dự huấn luyện chuyên môn, nghiệp vụ huấn luyện nhóm 4 và huấn luyện thực hành, thời gian trình bày không quá 20 phút/học viên.</w:t>
                        </w:r>
                      </w:p>
                      <w:p w14:paraId="59C7FA4C"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3. Đánh giá kết quả sát hạch: Kết quả sát hạch là tổng số điểm phần sát hạch lý thuyết và phần sát hạch kỹ năng. Kết quả tối đa mỗi phần sát hạch là 100 điểm. Học viên được đánh giá đạt yêu cầu phải có số điểm mỗi phần ít nhất là 50 điểm.</w:t>
                        </w:r>
                      </w:p>
                      <w:p w14:paraId="67DA142B"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21" w:name="dieu_9"/>
                        <w:r w:rsidRPr="00FE3BEE">
                          <w:rPr>
                            <w:rFonts w:ascii="Times New Roman" w:eastAsia="Times New Roman" w:hAnsi="Times New Roman" w:cs="Times New Roman"/>
                            <w:b/>
                            <w:bCs/>
                          </w:rPr>
                          <w:t>Điều 9. Tập huấn cập nhật thông tin, kiến thức cho người huấn luyện an toàn, vệ sinh lao động.</w:t>
                        </w:r>
                        <w:bookmarkEnd w:id="21"/>
                      </w:p>
                      <w:p w14:paraId="3444984D"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Tổ chức huấn luyện theo quy định tại Điều 5 Thông tư này tổ chức tập huấn cập nhật kiến thức, thông tin, chính sách, pháp luật, khoa học, công nghệ về an toàn, vệ sinh lao động cho người huấn luyện an toàn, vệ sinh lao động.</w:t>
                        </w:r>
                      </w:p>
                      <w:p w14:paraId="4693A447"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22" w:name="chuong_3"/>
                        <w:r w:rsidRPr="00FE3BEE">
                          <w:rPr>
                            <w:rFonts w:ascii="Times New Roman" w:eastAsia="Times New Roman" w:hAnsi="Times New Roman" w:cs="Times New Roman"/>
                            <w:b/>
                            <w:bCs/>
                          </w:rPr>
                          <w:t>Chương III</w:t>
                        </w:r>
                        <w:bookmarkEnd w:id="22"/>
                      </w:p>
                      <w:p w14:paraId="29121D9F"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bookmarkStart w:id="23" w:name="chuong_3_name"/>
                        <w:r w:rsidRPr="00FE3BEE">
                          <w:rPr>
                            <w:rFonts w:ascii="Times New Roman" w:eastAsia="Times New Roman" w:hAnsi="Times New Roman" w:cs="Times New Roman"/>
                            <w:b/>
                            <w:bCs/>
                          </w:rPr>
                          <w:t>HỖ TRỢ CHI PHÍ HUẤN LUYỆN CHO NGƯỜI LAO ĐỘNG LÀM VIỆC KHÔNG THEO HỢP ĐỒNG LAO ĐỘNG</w:t>
                        </w:r>
                        <w:bookmarkEnd w:id="23"/>
                      </w:p>
                      <w:p w14:paraId="370730D5"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24" w:name="dieu_10"/>
                        <w:r w:rsidRPr="00FE3BEE">
                          <w:rPr>
                            <w:rFonts w:ascii="Times New Roman" w:eastAsia="Times New Roman" w:hAnsi="Times New Roman" w:cs="Times New Roman"/>
                            <w:b/>
                            <w:bCs/>
                          </w:rPr>
                          <w:t>Điều 10. Khảo sát nhu cầu hỗ trợ chi phí huấn luyện và lập dự toán kinh phí</w:t>
                        </w:r>
                        <w:bookmarkEnd w:id="24"/>
                      </w:p>
                      <w:p w14:paraId="29E92D94"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xml:space="preserve">1. Hằng năm, Cục An toàn lao động tổ chức khảo sát các địa bàn trọng điểm trên cả nước nơi </w:t>
                        </w:r>
                        <w:r w:rsidRPr="00FE3BEE">
                          <w:rPr>
                            <w:rFonts w:ascii="Times New Roman" w:eastAsia="Times New Roman" w:hAnsi="Times New Roman" w:cs="Times New Roman"/>
                          </w:rPr>
                          <w:lastRenderedPageBreak/>
                          <w:t>tập trung nhiều lao động làm việc không theo hợp đồng lao động làm công việc có yêu cầu nghiêm ngặt về an toàn, vệ sinh lao động; trong đó tập trung vào những khu vực có rủi ro cao về tai nạn lao động, bệnh nghề nghiệp, có khả năng gây tác động xấu đến nhiều người lao động và cộng đồng dân cư để lập kế hoạch, dự toán kinh phí tổ chức các lớp huấn luyện mẫu trình Bộ Lao động - Thương binh và Xã hội phê duyệt trước khi gửi Bộ Tài chính tổng hợp trình cấp có thẩm quyền bố trí kinh phí hỗ trợ trong dự toán ngân sách nhà nước.</w:t>
                        </w:r>
                      </w:p>
                      <w:p w14:paraId="71864434"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2. Hằng năm, Sở Lao động - Thương binh và Xã hội các tỉnh, thành phố trực thuộc trung ương tổ chức khảo sát các làng nghề, hợp tác xã, tổ sản xuất tại địa phương nơi tập trung nhiều lao động làm việc không theo hợp đồng lao động làm công việc có yêu cầu nghiêm ngặt về an toàn, vệ sinh lao động; tổng hợp nhu cầu hỗ trợ huấn luyện và lập kế hoạch, dự toán kinh phí hỗ trợ huấn luyện gửi cơ quan tài chính cùng cấp để trình cấp có thẩm quyền bố trí kinh phí hỗ trợ trong dự toán ngân sách nhà nước.</w:t>
                        </w:r>
                      </w:p>
                      <w:p w14:paraId="46F37CFF"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3. Hằng năm, Phòng Lao động - Thương binh và Xã hội tổ chức khảo sát các hộ gia đình, người lao động làm nghề tự do làm công việc có yêu cầu nghiêm ngặt về an toàn, vệ sinh lao động trên địa bàn quản lý; tổng hợp nhu cầu hỗ trợ huấn luyện và lập kế hoạch, dự toán kinh phí hỗ trợ huấn luyện gửi cơ quan tài chính cùng cấp để trình cấp có thẩm quyền bố trí kinh phí hỗ trợ trong dự toán ngân sách nhà nước.</w:t>
                        </w:r>
                      </w:p>
                      <w:p w14:paraId="060F1117" w14:textId="77777777" w:rsidR="006024D8" w:rsidRPr="00FE3BEE" w:rsidRDefault="006024D8" w:rsidP="006024D8">
                        <w:pPr>
                          <w:shd w:val="clear" w:color="auto" w:fill="FFFFFF"/>
                          <w:spacing w:line="234" w:lineRule="atLeast"/>
                          <w:rPr>
                            <w:rFonts w:ascii="Times New Roman" w:eastAsia="Times New Roman" w:hAnsi="Times New Roman" w:cs="Times New Roman"/>
                          </w:rPr>
                        </w:pPr>
                        <w:r w:rsidRPr="00FE3BEE">
                          <w:rPr>
                            <w:rFonts w:ascii="Times New Roman" w:eastAsia="Times New Roman" w:hAnsi="Times New Roman" w:cs="Times New Roman"/>
                          </w:rPr>
                          <w:t>4. Cơ quan Lao động - Thương binh và Xã hội theo quy định tại khoản 1, khoản 2 và khoản 3 Điều này lựa chọn Tổ chức huấn luyện sự nghiệp công lập có đủ điều kiện hoạt động huấn luyện để cung ứng dịch vụ sự nghiệp công về huấn luyện an toàn, vệ sinh lao động theo hình thức giao nhiệm vụ, đặt hàng hoặc đấu thầu theo quy định tại </w:t>
                        </w:r>
                        <w:bookmarkStart w:id="25" w:name="dc_3"/>
                        <w:r w:rsidRPr="00FE3BEE">
                          <w:rPr>
                            <w:rFonts w:ascii="Times New Roman" w:eastAsia="Times New Roman" w:hAnsi="Times New Roman" w:cs="Times New Roman"/>
                          </w:rPr>
                          <w:t>khoản 2 Điều 11 Nghị định số 16/2015/NĐ-CP</w:t>
                        </w:r>
                        <w:bookmarkEnd w:id="25"/>
                        <w:r w:rsidRPr="00FE3BEE">
                          <w:rPr>
                            <w:rFonts w:ascii="Times New Roman" w:eastAsia="Times New Roman" w:hAnsi="Times New Roman" w:cs="Times New Roman"/>
                          </w:rPr>
                          <w:t> ngày 14 tháng 02 năm 2015 của Chính phủ quy định về cơ chế tự chủ của đơn vị sự nghiệp công lập và Quyết định số </w:t>
                        </w:r>
                        <w:hyperlink r:id="rId11" w:tgtFrame="_blank" w:tooltip="Quyết định 1508/QĐ-TTg" w:history="1">
                          <w:r w:rsidRPr="00FE3BEE">
                            <w:rPr>
                              <w:rFonts w:ascii="Times New Roman" w:eastAsia="Times New Roman" w:hAnsi="Times New Roman" w:cs="Times New Roman"/>
                              <w:color w:val="0E70C3"/>
                            </w:rPr>
                            <w:t>1508/QĐ-TTg</w:t>
                          </w:r>
                        </w:hyperlink>
                        <w:r w:rsidRPr="00FE3BEE">
                          <w:rPr>
                            <w:rFonts w:ascii="Times New Roman" w:eastAsia="Times New Roman" w:hAnsi="Times New Roman" w:cs="Times New Roman"/>
                          </w:rPr>
                          <w:t> ngày 27 tháng 7 năm 2016 của Thủ tướng Chính phủ ban hành danh mục dịch vụ sự nghiệp công sử dụng ngân sách nhà nước thuộc lĩnh vực quản lý của Bộ Lao động - Thương binh và Xã hội.</w:t>
                        </w:r>
                      </w:p>
                      <w:p w14:paraId="0B0F59A7"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26" w:name="dieu_11"/>
                        <w:r w:rsidRPr="00FE3BEE">
                          <w:rPr>
                            <w:rFonts w:ascii="Times New Roman" w:eastAsia="Times New Roman" w:hAnsi="Times New Roman" w:cs="Times New Roman"/>
                            <w:b/>
                            <w:bCs/>
                          </w:rPr>
                          <w:t>Điều 11. Quy trình thực hiện hỗ trợ chi phí huấn luyện</w:t>
                        </w:r>
                        <w:bookmarkEnd w:id="26"/>
                      </w:p>
                      <w:p w14:paraId="66EF1B48"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1. Hỗ trợ trực tiếp cho người lao động</w:t>
                        </w:r>
                      </w:p>
                      <w:p w14:paraId="7DF67B29"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a) Người lao động thuộc đối tượng được hỗ trợ gửi Đơn đề nghị hỗ trợ chi phí huấn luyện theo Mẫu 01 Phụ lục II, được ban hành kèm theo Thông tư này về Phòng Lao động - Thương binh và Xã hội, kèm theo hóa đơn thu tiền của tổ chức huấn luyện và bản sao thẻ an toàn đã được cấp để được hỗ trợ chi phí huấn luyện.</w:t>
                        </w:r>
                      </w:p>
                      <w:p w14:paraId="73DFC436"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b) Phòng Lao động - Thương binh và Xã hội thanh toán chi phí hỗ trợ huấn luyện cho người lao động trong vòng 14 ngày làm việc kể từ khi nhận đủ hồ sơ hợp lệ.</w:t>
                        </w:r>
                      </w:p>
                      <w:p w14:paraId="6A77303E"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2. Hỗ trợ chi phí huấn luyện thông qua Tổ chức huấn luyện</w:t>
                        </w:r>
                      </w:p>
                      <w:p w14:paraId="7982B8A0"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Tổ chức huấn luyện gửi Đơn đề nghị hỗ trợ chi phí huấn luyện (nêu rõ tên và số tài khoản nhận hỗ trợ) theo Mẫu số 02 Phụ lục II, được ban hành kèm theo Thông tư này về cơ quan Lao động - Thương binh và Xã hội theo quy định tại khoản 4 Điều 10 Thông tư này, kèm theo các giấy tờ chứng minh việc tổ chức lớp huấn luyện như sau:</w:t>
                        </w:r>
                      </w:p>
                      <w:p w14:paraId="26F1C6DD"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a) Đơn đề nghị hỗ trợ chi phí huấn luyện của người lao động thuộc đối tượng được hỗ trợ theo Mẫu số 01 Phụ lục II, được ban hành kèm theo Thông tư này;</w:t>
                        </w:r>
                      </w:p>
                      <w:p w14:paraId="2466E620"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b) Dự toán chi phí tổ chức huấn luyện theo Mẫu số 03 Phụ lục II, được ban hành kèm theo Thông tư này;</w:t>
                        </w:r>
                      </w:p>
                      <w:p w14:paraId="1A972B4D"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 Danh sách người huấn luyện theo Mẫu số 04 Phụ lục II, được ban hành kèm theo Thông tư này, kèm theo bản sao hồ sơ chứng minh năng lực của người huấn luyện;</w:t>
                        </w:r>
                      </w:p>
                      <w:p w14:paraId="3464DC00"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d) Danh sách người tham dự huấn luyện theo Mẫu số 05 Phụ lục II, được ban hành kèm theo Thông tư này;</w:t>
                        </w:r>
                      </w:p>
                      <w:p w14:paraId="1C58BA3A"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đ) Quyết định cấp thẻ an toàn theo Mẫu số 06 Phụ lục II, được ban hành kèm theo Thông tư này, kèm theo danh sách người được cấp thẻ;</w:t>
                        </w:r>
                      </w:p>
                      <w:p w14:paraId="12ED0ED3"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e) Hợp đồng huấn luyện, Mẫu số 07 Phụ lục II, được ban hành kèm theo Thông tư này;</w:t>
                        </w:r>
                      </w:p>
                      <w:p w14:paraId="2B5E80A2"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xml:space="preserve">g) Biên bản thanh lý Hợp đồng huấn luyện, Mẫu số 08 Phụ lục II, được ban hành kèm theo </w:t>
                        </w:r>
                        <w:r w:rsidRPr="00FE3BEE">
                          <w:rPr>
                            <w:rFonts w:ascii="Times New Roman" w:eastAsia="Times New Roman" w:hAnsi="Times New Roman" w:cs="Times New Roman"/>
                          </w:rPr>
                          <w:lastRenderedPageBreak/>
                          <w:t>Thông tư này;</w:t>
                        </w:r>
                      </w:p>
                      <w:p w14:paraId="6379815E"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h) Các chứng từ chỉ tiêu có liên quan đến huấn luyện (để đối chiếu, tổ chức huấn luyện trực tiếp thực hiện lưu giữ theo quy định hiện hành).</w:t>
                        </w:r>
                      </w:p>
                      <w:p w14:paraId="4764EE08"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27" w:name="chuong_4"/>
                        <w:r w:rsidRPr="00FE3BEE">
                          <w:rPr>
                            <w:rFonts w:ascii="Times New Roman" w:eastAsia="Times New Roman" w:hAnsi="Times New Roman" w:cs="Times New Roman"/>
                            <w:b/>
                            <w:bCs/>
                          </w:rPr>
                          <w:t>Chương IV</w:t>
                        </w:r>
                        <w:bookmarkEnd w:id="27"/>
                      </w:p>
                      <w:p w14:paraId="060C7E8E"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bookmarkStart w:id="28" w:name="chuong_4_name"/>
                        <w:r w:rsidRPr="00FE3BEE">
                          <w:rPr>
                            <w:rFonts w:ascii="Times New Roman" w:eastAsia="Times New Roman" w:hAnsi="Times New Roman" w:cs="Times New Roman"/>
                            <w:b/>
                            <w:bCs/>
                          </w:rPr>
                          <w:t>TỔ CHỨC THỰC HIỆN</w:t>
                        </w:r>
                        <w:bookmarkEnd w:id="28"/>
                      </w:p>
                      <w:p w14:paraId="285FB24D"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29" w:name="dieu_12"/>
                        <w:r w:rsidRPr="00FE3BEE">
                          <w:rPr>
                            <w:rFonts w:ascii="Times New Roman" w:eastAsia="Times New Roman" w:hAnsi="Times New Roman" w:cs="Times New Roman"/>
                            <w:b/>
                            <w:bCs/>
                          </w:rPr>
                          <w:t>Điều 12. Trách nhiệm của Cục An toàn lao động</w:t>
                        </w:r>
                        <w:bookmarkEnd w:id="29"/>
                      </w:p>
                      <w:p w14:paraId="7A480DF5"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1. Tổ chức kiểm tra và thông báo Tổ chức huấn luyện đáp ứng các tiêu chí tham gia hoạt động huấn luyện về chuyên môn, nghiệp vụ cho người huấn luyện an toàn, vệ sinh lao động.</w:t>
                        </w:r>
                      </w:p>
                      <w:p w14:paraId="394C75FA"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2. Lựa chọn địa điểm tổ chức sát hạch bảo đảm thuận tiện cho người tham dự và thông báo cho các Tổ chức huấn luyện đăng ký danh sách tham dự sát hạch về thời gian và địa điểm sát hạch.</w:t>
                        </w:r>
                      </w:p>
                      <w:p w14:paraId="4556C8F8"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3. Quyết định thành lập hội đồng sát hạch theo quy định tại Khoản 1 Điều 8 Thông tư này. Căn cứ kết quả sát hạch, cấp giấy chứng nhận cho người đủ tiêu chuẩn huấn luyện an toàn, vệ sinh lao động và lưu giữ hồ sơ sát hạch theo quy định của pháp luật.</w:t>
                        </w:r>
                      </w:p>
                      <w:p w14:paraId="2D68A112"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4. Chủ trì, phối hợp với hội nghề nghiệp về an toàn, vệ sinh lao động, các cơ quan nghiên cứu về an toàn, vệ sinh lao động tổ chức tập huấn cập nhật kiến thức, thông tin, chính sách, pháp luật, khoa học, công nghệ về an toàn, vệ sinh lao động cho người đứng đầu Tổ chức huấn luyện an toàn, vệ sinh lao động và tổ chức đánh giá, xếp loại tổ chức huấn luyện an toàn, vệ sinh lao động bảo đảm việc khuyến khích nâng cao chất lượng huấn luyện an toàn, vệ sinh lao động.</w:t>
                        </w:r>
                      </w:p>
                      <w:p w14:paraId="21F7F440"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5. Tổ chức hướng dẫn, thanh tra, kiểm tra, giám sát hoạt động huấn luyện về chuyên môn, nghiệp vụ huấn luyện an toàn, vệ sinh lao động và hoạt động tập huấn cập nhật kiến thức về an toàn, vệ sinh lao động theo quy định của pháp luật.</w:t>
                        </w:r>
                      </w:p>
                      <w:p w14:paraId="40620461"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6. Tổ chức thông tin, tuyên truyền, hướng dẫn, thanh tra, kiểm tra, giám sát các địa phương về hoạt động hỗ trợ huấn luyện cho người lao động ở khu vực không có hợp đồng lao động.</w:t>
                        </w:r>
                      </w:p>
                      <w:p w14:paraId="0B4EE1DF"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7. Xây dựng, thống nhất quản lý phần mềm dịch vụ công trực tuyến cấp, cấp lại, gia hạn Giấy chứng nhận đủ điều kiện hoạt động huấn luyện, thông báo về điều kiện tự huấn luyện của doanh nghiệp; quản lý cơ sở dữ liệu về các Tổ chức huấn luyện, doanh nghiệp tự huấn luyện, Tổ chức tham gia huấn luyện, bồi dưỡng chuyên môn, nghiệp vụ huấn luyện an toàn, vệ sinh lao động.</w:t>
                        </w:r>
                      </w:p>
                      <w:p w14:paraId="6C3BD950"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8. Thông tin kịp thời, đầy đủ về tình hình thực hiện pháp luật, công tác thanh tra, kiểm tra, xử lý vi phạm pháp luật về huấn luyện an toàn, vệ sinh lao động trên trang thông tin điện tử của Cục An toàn lao động.</w:t>
                        </w:r>
                      </w:p>
                      <w:p w14:paraId="4F0CBFD5"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30" w:name="dieu_13"/>
                        <w:r w:rsidRPr="00FE3BEE">
                          <w:rPr>
                            <w:rFonts w:ascii="Times New Roman" w:eastAsia="Times New Roman" w:hAnsi="Times New Roman" w:cs="Times New Roman"/>
                            <w:b/>
                            <w:bCs/>
                          </w:rPr>
                          <w:t>Điều 13. Trách nhiệm của Sở Lao động - Thương binh và Xã hội</w:t>
                        </w:r>
                        <w:bookmarkEnd w:id="30"/>
                      </w:p>
                      <w:p w14:paraId="37282C44"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1. Tổ chức thông tin, tuyên truyền, hướng dẫn, thanh tra, kiểm tra, giám sát việc thực hiện Thông tư này tại địa phương.</w:t>
                        </w:r>
                      </w:p>
                      <w:p w14:paraId="1B36F709"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2. Thông báo cho Cục An toàn lao động việc xử lý vi phạm hành chính và các hình thức xử lý, đề nghị xử lý khác theo quy định của pháp luật về hoạt động huấn luyện an toàn, vệ sinh lao động để thông tin kịp thời trên trang thông tin điện tử của Cục An toàn lao động.</w:t>
                        </w:r>
                      </w:p>
                      <w:p w14:paraId="26AFCEF1"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3. Tổng hợp, báo cáo Bộ Lao động - Thương binh và Xã hội (thông qua Cục An toàn lao động) về hoạt động huấn luyện an toàn, vệ sinh lao động trên địa bàn khi được yêu cầu.</w:t>
                        </w:r>
                      </w:p>
                      <w:p w14:paraId="41A2AFA5"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31" w:name="dieu_14"/>
                        <w:r w:rsidRPr="00FE3BEE">
                          <w:rPr>
                            <w:rFonts w:ascii="Times New Roman" w:eastAsia="Times New Roman" w:hAnsi="Times New Roman" w:cs="Times New Roman"/>
                            <w:b/>
                            <w:bCs/>
                          </w:rPr>
                          <w:t>Điều 14. Trách nhiệm của Tổ chức huấn luyện tham gia hoạt động huấn luyện, bồi dưỡng về chuyên môn, nghiệp vụ huấn luyện an toàn, vệ sinh lao động</w:t>
                        </w:r>
                        <w:bookmarkEnd w:id="31"/>
                      </w:p>
                      <w:p w14:paraId="19391A58"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1. Thực hiện đầy đủ nội dung, chương trình huấn luyện, bồi dưỡng chuyên môn, nghiệp vụ theo đúng Chương trình khung huấn luyện quy định tại Thông tư này và bảo đảm bố trí đủ người có đủ năng lực về chuyên môn, kinh nghiệm về an toàn, vệ sinh lao động tham gia huấn luyện.</w:t>
                        </w:r>
                      </w:p>
                      <w:p w14:paraId="3EB46DCC" w14:textId="77777777" w:rsidR="006024D8" w:rsidRPr="00FE3BEE" w:rsidRDefault="006024D8" w:rsidP="006024D8">
                        <w:pPr>
                          <w:shd w:val="clear" w:color="auto" w:fill="FFFFFF"/>
                          <w:spacing w:line="234" w:lineRule="atLeast"/>
                          <w:rPr>
                            <w:rFonts w:ascii="Times New Roman" w:eastAsia="Times New Roman" w:hAnsi="Times New Roman" w:cs="Times New Roman"/>
                          </w:rPr>
                        </w:pPr>
                        <w:r w:rsidRPr="00FE3BEE">
                          <w:rPr>
                            <w:rFonts w:ascii="Times New Roman" w:eastAsia="Times New Roman" w:hAnsi="Times New Roman" w:cs="Times New Roman"/>
                          </w:rPr>
                          <w:t xml:space="preserve">2. Tổng hợp danh sách học viên đạt yêu cầu sau khi kết thúc khóa huấn luyện, kèm theo hồ sơ chứng minh tiêu chuẩn người huấn luyện an toàn, vệ sinh lao động của học viên theo quy </w:t>
                        </w:r>
                        <w:r w:rsidRPr="00FE3BEE">
                          <w:rPr>
                            <w:rFonts w:ascii="Times New Roman" w:eastAsia="Times New Roman" w:hAnsi="Times New Roman" w:cs="Times New Roman"/>
                          </w:rPr>
                          <w:lastRenderedPageBreak/>
                          <w:t>định tại </w:t>
                        </w:r>
                        <w:bookmarkStart w:id="32" w:name="dc_4"/>
                        <w:r w:rsidRPr="00FE3BEE">
                          <w:rPr>
                            <w:rFonts w:ascii="Times New Roman" w:eastAsia="Times New Roman" w:hAnsi="Times New Roman" w:cs="Times New Roman"/>
                          </w:rPr>
                          <w:t>Điều 22 Nghị định số 44/2016/NĐ-CP</w:t>
                        </w:r>
                        <w:bookmarkEnd w:id="32"/>
                        <w:r w:rsidRPr="00FE3BEE">
                          <w:rPr>
                            <w:rFonts w:ascii="Times New Roman" w:eastAsia="Times New Roman" w:hAnsi="Times New Roman" w:cs="Times New Roman"/>
                          </w:rPr>
                          <w:t>, gửi về Cục An toàn lao động để tổng hợp và có kế hoạch tổ chức sát hạch tập trung.</w:t>
                        </w:r>
                      </w:p>
                      <w:p w14:paraId="2AE4FE0E"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3. Lưu giữ đầy đủ hồ sơ, giấy tờ liên quan đến hoạt động huấn luyện, bồi dưỡng về chuyên môn, nghiệp vụ cho người huấn luyện an toàn, vệ sinh lao động.</w:t>
                        </w:r>
                      </w:p>
                      <w:p w14:paraId="2DF33BD9"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33" w:name="chuong_5"/>
                        <w:r w:rsidRPr="00FE3BEE">
                          <w:rPr>
                            <w:rFonts w:ascii="Times New Roman" w:eastAsia="Times New Roman" w:hAnsi="Times New Roman" w:cs="Times New Roman"/>
                            <w:b/>
                            <w:bCs/>
                          </w:rPr>
                          <w:t>Chương V</w:t>
                        </w:r>
                        <w:bookmarkEnd w:id="33"/>
                      </w:p>
                      <w:p w14:paraId="674BC8B9"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bookmarkStart w:id="34" w:name="chuong_5_name"/>
                        <w:r w:rsidRPr="00FE3BEE">
                          <w:rPr>
                            <w:rFonts w:ascii="Times New Roman" w:eastAsia="Times New Roman" w:hAnsi="Times New Roman" w:cs="Times New Roman"/>
                            <w:b/>
                            <w:bCs/>
                          </w:rPr>
                          <w:t>ĐIỀU KHOẢN THI HÀNH</w:t>
                        </w:r>
                        <w:bookmarkEnd w:id="34"/>
                      </w:p>
                      <w:p w14:paraId="616059B1" w14:textId="77777777" w:rsidR="006024D8" w:rsidRPr="00FE3BEE" w:rsidRDefault="006024D8" w:rsidP="006024D8">
                        <w:pPr>
                          <w:shd w:val="clear" w:color="auto" w:fill="FFFFFF"/>
                          <w:spacing w:line="234" w:lineRule="atLeast"/>
                          <w:rPr>
                            <w:rFonts w:ascii="Times New Roman" w:eastAsia="Times New Roman" w:hAnsi="Times New Roman" w:cs="Times New Roman"/>
                          </w:rPr>
                        </w:pPr>
                        <w:bookmarkStart w:id="35" w:name="dieu_15"/>
                        <w:r w:rsidRPr="00FE3BEE">
                          <w:rPr>
                            <w:rFonts w:ascii="Times New Roman" w:eastAsia="Times New Roman" w:hAnsi="Times New Roman" w:cs="Times New Roman"/>
                            <w:b/>
                            <w:bCs/>
                          </w:rPr>
                          <w:t>Điều 15. Hiệu lực thi hành</w:t>
                        </w:r>
                        <w:bookmarkEnd w:id="35"/>
                      </w:p>
                      <w:p w14:paraId="485DB823"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Thông tư này có hiệu lực kể từ ngày 15 tháng 8 năm 2017.</w:t>
                        </w:r>
                      </w:p>
                      <w:p w14:paraId="4E6DF294"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Trong quá trình thực hiện nếu có vướng mắc, đề nghị phản ánh về Bộ Lao động - Thương binh và Xã hội để kịp thời nghiên cứu, giải quyết./.</w:t>
                        </w:r>
                      </w:p>
                      <w:p w14:paraId="6AFFE5C4"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bl>
                        <w:tblPr>
                          <w:tblW w:w="0" w:type="auto"/>
                          <w:tblCellSpacing w:w="0" w:type="dxa"/>
                          <w:tblCellMar>
                            <w:left w:w="0" w:type="dxa"/>
                            <w:right w:w="0" w:type="dxa"/>
                          </w:tblCellMar>
                          <w:tblLook w:val="04A0" w:firstRow="1" w:lastRow="0" w:firstColumn="1" w:lastColumn="0" w:noHBand="0" w:noVBand="1"/>
                        </w:tblPr>
                        <w:tblGrid>
                          <w:gridCol w:w="4908"/>
                          <w:gridCol w:w="3948"/>
                        </w:tblGrid>
                        <w:tr w:rsidR="006024D8" w:rsidRPr="00FE3BEE" w14:paraId="3F958BAA" w14:textId="77777777" w:rsidTr="006024D8">
                          <w:trPr>
                            <w:tblCellSpacing w:w="0" w:type="dxa"/>
                          </w:trPr>
                          <w:tc>
                            <w:tcPr>
                              <w:tcW w:w="4908" w:type="dxa"/>
                              <w:tcMar>
                                <w:top w:w="0" w:type="dxa"/>
                                <w:left w:w="108" w:type="dxa"/>
                                <w:bottom w:w="0" w:type="dxa"/>
                                <w:right w:w="108" w:type="dxa"/>
                              </w:tcMar>
                              <w:hideMark/>
                            </w:tcPr>
                            <w:p w14:paraId="761E6D69"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i/>
                                  <w:iCs/>
                                </w:rPr>
                                <w:br/>
                                <w:t>Nơi nhận:</w:t>
                              </w:r>
                              <w:r w:rsidRPr="00FE3BEE">
                                <w:rPr>
                                  <w:rFonts w:ascii="Times New Roman" w:eastAsia="Times New Roman" w:hAnsi="Times New Roman" w:cs="Times New Roman"/>
                                  <w:b/>
                                  <w:bCs/>
                                  <w:i/>
                                  <w:iCs/>
                                </w:rPr>
                                <w:br/>
                              </w:r>
                              <w:r w:rsidRPr="00FE3BEE">
                                <w:rPr>
                                  <w:rFonts w:ascii="Times New Roman" w:eastAsia="Times New Roman" w:hAnsi="Times New Roman" w:cs="Times New Roman"/>
                                  <w:sz w:val="16"/>
                                  <w:szCs w:val="16"/>
                                </w:rPr>
                                <w:t>- Thủ tướng và các Phó Thủ tướng Chính phủ;</w:t>
                              </w:r>
                              <w:r w:rsidRPr="00FE3BEE">
                                <w:rPr>
                                  <w:rFonts w:ascii="Times New Roman" w:eastAsia="Times New Roman" w:hAnsi="Times New Roman" w:cs="Times New Roman"/>
                                  <w:sz w:val="16"/>
                                  <w:szCs w:val="16"/>
                                </w:rPr>
                                <w:br/>
                                <w:t>- Văn phòng Quốc hội;</w:t>
                              </w:r>
                              <w:r w:rsidRPr="00FE3BEE">
                                <w:rPr>
                                  <w:rFonts w:ascii="Times New Roman" w:eastAsia="Times New Roman" w:hAnsi="Times New Roman" w:cs="Times New Roman"/>
                                  <w:sz w:val="16"/>
                                  <w:szCs w:val="16"/>
                                </w:rPr>
                                <w:br/>
                                <w:t>- Văn phòng Chủ tịch nước;</w:t>
                              </w:r>
                              <w:r w:rsidRPr="00FE3BEE">
                                <w:rPr>
                                  <w:rFonts w:ascii="Times New Roman" w:eastAsia="Times New Roman" w:hAnsi="Times New Roman" w:cs="Times New Roman"/>
                                  <w:sz w:val="16"/>
                                  <w:szCs w:val="16"/>
                                </w:rPr>
                                <w:br/>
                                <w:t>- Văn phòng Chính phủ;</w:t>
                              </w:r>
                              <w:r w:rsidRPr="00FE3BEE">
                                <w:rPr>
                                  <w:rFonts w:ascii="Times New Roman" w:eastAsia="Times New Roman" w:hAnsi="Times New Roman" w:cs="Times New Roman"/>
                                  <w:sz w:val="16"/>
                                  <w:szCs w:val="16"/>
                                </w:rPr>
                                <w:br/>
                                <w:t>- Văn phòng Trung ương và các Ban của Đảng;</w:t>
                              </w:r>
                              <w:r w:rsidRPr="00FE3BEE">
                                <w:rPr>
                                  <w:rFonts w:ascii="Times New Roman" w:eastAsia="Times New Roman" w:hAnsi="Times New Roman" w:cs="Times New Roman"/>
                                  <w:sz w:val="16"/>
                                  <w:szCs w:val="16"/>
                                </w:rPr>
                                <w:br/>
                                <w:t>- Văn phòng Tổng Bí thư;</w:t>
                              </w:r>
                              <w:r w:rsidRPr="00FE3BEE">
                                <w:rPr>
                                  <w:rFonts w:ascii="Times New Roman" w:eastAsia="Times New Roman" w:hAnsi="Times New Roman" w:cs="Times New Roman"/>
                                  <w:sz w:val="16"/>
                                  <w:szCs w:val="16"/>
                                </w:rPr>
                                <w:br/>
                                <w:t>- Các Bộ, các cơ quan ngang Bộ, các cơ quan trực thuộc CP;</w:t>
                              </w:r>
                              <w:r w:rsidRPr="00FE3BEE">
                                <w:rPr>
                                  <w:rFonts w:ascii="Times New Roman" w:eastAsia="Times New Roman" w:hAnsi="Times New Roman" w:cs="Times New Roman"/>
                                  <w:sz w:val="16"/>
                                  <w:szCs w:val="16"/>
                                </w:rPr>
                                <w:br/>
                                <w:t>- Tòa án nhân dân tối cao;</w:t>
                              </w:r>
                              <w:r w:rsidRPr="00FE3BEE">
                                <w:rPr>
                                  <w:rFonts w:ascii="Times New Roman" w:eastAsia="Times New Roman" w:hAnsi="Times New Roman" w:cs="Times New Roman"/>
                                  <w:sz w:val="16"/>
                                  <w:szCs w:val="16"/>
                                </w:rPr>
                                <w:br/>
                                <w:t>- Viện kiểm sát nhân dân tối cao;</w:t>
                              </w:r>
                              <w:r w:rsidRPr="00FE3BEE">
                                <w:rPr>
                                  <w:rFonts w:ascii="Times New Roman" w:eastAsia="Times New Roman" w:hAnsi="Times New Roman" w:cs="Times New Roman"/>
                                  <w:sz w:val="16"/>
                                  <w:szCs w:val="16"/>
                                </w:rPr>
                                <w:br/>
                                <w:t>- Kiểm toán Nhà nước;</w:t>
                              </w:r>
                              <w:r w:rsidRPr="00FE3BEE">
                                <w:rPr>
                                  <w:rFonts w:ascii="Times New Roman" w:eastAsia="Times New Roman" w:hAnsi="Times New Roman" w:cs="Times New Roman"/>
                                  <w:sz w:val="16"/>
                                  <w:szCs w:val="16"/>
                                </w:rPr>
                                <w:br/>
                                <w:t>- Cơ quan TW các đoàn thể và các Hội;</w:t>
                              </w:r>
                              <w:r w:rsidRPr="00FE3BEE">
                                <w:rPr>
                                  <w:rFonts w:ascii="Times New Roman" w:eastAsia="Times New Roman" w:hAnsi="Times New Roman" w:cs="Times New Roman"/>
                                  <w:sz w:val="16"/>
                                  <w:szCs w:val="16"/>
                                </w:rPr>
                                <w:br/>
                                <w:t>- Sở LĐTBXH tỉnh, thành phố trực thuộc TW;</w:t>
                              </w:r>
                              <w:r w:rsidRPr="00FE3BEE">
                                <w:rPr>
                                  <w:rFonts w:ascii="Times New Roman" w:eastAsia="Times New Roman" w:hAnsi="Times New Roman" w:cs="Times New Roman"/>
                                  <w:sz w:val="16"/>
                                  <w:szCs w:val="16"/>
                                </w:rPr>
                                <w:br/>
                                <w:t>- Các Tập đoàn kinh tế và Tổng công ty hạng đặc biệt;</w:t>
                              </w:r>
                              <w:r w:rsidRPr="00FE3BEE">
                                <w:rPr>
                                  <w:rFonts w:ascii="Times New Roman" w:eastAsia="Times New Roman" w:hAnsi="Times New Roman" w:cs="Times New Roman"/>
                                  <w:sz w:val="16"/>
                                  <w:szCs w:val="16"/>
                                </w:rPr>
                                <w:br/>
                                <w:t>- Cục Kiểm tra văn bản (Bộ Tư pháp);</w:t>
                              </w:r>
                              <w:r w:rsidRPr="00FE3BEE">
                                <w:rPr>
                                  <w:rFonts w:ascii="Times New Roman" w:eastAsia="Times New Roman" w:hAnsi="Times New Roman" w:cs="Times New Roman"/>
                                  <w:sz w:val="16"/>
                                  <w:szCs w:val="16"/>
                                </w:rPr>
                                <w:br/>
                                <w:t>- Đăng Công báo;</w:t>
                              </w:r>
                              <w:r w:rsidRPr="00FE3BEE">
                                <w:rPr>
                                  <w:rFonts w:ascii="Times New Roman" w:eastAsia="Times New Roman" w:hAnsi="Times New Roman" w:cs="Times New Roman"/>
                                  <w:sz w:val="16"/>
                                  <w:szCs w:val="16"/>
                                </w:rPr>
                                <w:br/>
                                <w:t>- Cổng TTĐT Bộ LĐTBXH;</w:t>
                              </w:r>
                              <w:r w:rsidRPr="00FE3BEE">
                                <w:rPr>
                                  <w:rFonts w:ascii="Times New Roman" w:eastAsia="Times New Roman" w:hAnsi="Times New Roman" w:cs="Times New Roman"/>
                                  <w:sz w:val="16"/>
                                  <w:szCs w:val="16"/>
                                </w:rPr>
                                <w:br/>
                                <w:t>- Lưu: VT, Cục ATLĐ, PC.</w:t>
                              </w:r>
                            </w:p>
                          </w:tc>
                          <w:tc>
                            <w:tcPr>
                              <w:tcW w:w="3948" w:type="dxa"/>
                              <w:tcMar>
                                <w:top w:w="0" w:type="dxa"/>
                                <w:left w:w="108" w:type="dxa"/>
                                <w:bottom w:w="0" w:type="dxa"/>
                                <w:right w:w="108" w:type="dxa"/>
                              </w:tcMar>
                              <w:hideMark/>
                            </w:tcPr>
                            <w:p w14:paraId="085853DA"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KT. BỘ TRƯỞNG</w:t>
                              </w:r>
                              <w:r w:rsidRPr="00FE3BEE">
                                <w:rPr>
                                  <w:rFonts w:ascii="Times New Roman" w:eastAsia="Times New Roman" w:hAnsi="Times New Roman" w:cs="Times New Roman"/>
                                  <w:b/>
                                  <w:bCs/>
                                </w:rPr>
                                <w:br/>
                                <w:t>THỨ TRƯỞNG</w:t>
                              </w:r>
                              <w:r w:rsidRPr="00FE3BEE">
                                <w:rPr>
                                  <w:rFonts w:ascii="Times New Roman" w:eastAsia="Times New Roman" w:hAnsi="Times New Roman" w:cs="Times New Roman"/>
                                  <w:b/>
                                  <w:bCs/>
                                </w:rPr>
                                <w:br/>
                              </w:r>
                              <w:r w:rsidRPr="00FE3BEE">
                                <w:rPr>
                                  <w:rFonts w:ascii="Times New Roman" w:eastAsia="Times New Roman" w:hAnsi="Times New Roman" w:cs="Times New Roman"/>
                                  <w:b/>
                                  <w:bCs/>
                                </w:rPr>
                                <w:br/>
                              </w:r>
                              <w:r w:rsidRPr="00FE3BEE">
                                <w:rPr>
                                  <w:rFonts w:ascii="Times New Roman" w:eastAsia="Times New Roman" w:hAnsi="Times New Roman" w:cs="Times New Roman"/>
                                  <w:b/>
                                  <w:bCs/>
                                </w:rPr>
                                <w:br/>
                              </w:r>
                              <w:r w:rsidRPr="00FE3BEE">
                                <w:rPr>
                                  <w:rFonts w:ascii="Times New Roman" w:eastAsia="Times New Roman" w:hAnsi="Times New Roman" w:cs="Times New Roman"/>
                                  <w:b/>
                                  <w:bCs/>
                                </w:rPr>
                                <w:br/>
                              </w:r>
                              <w:r w:rsidRPr="00FE3BEE">
                                <w:rPr>
                                  <w:rFonts w:ascii="Times New Roman" w:eastAsia="Times New Roman" w:hAnsi="Times New Roman" w:cs="Times New Roman"/>
                                  <w:b/>
                                  <w:bCs/>
                                </w:rPr>
                                <w:br/>
                                <w:t>Doãn Mậu Diệp</w:t>
                              </w:r>
                            </w:p>
                          </w:tc>
                        </w:tr>
                      </w:tbl>
                      <w:p w14:paraId="671BDECF"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p w14:paraId="333F942D"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bookmarkStart w:id="36" w:name="chuong_pl_1"/>
                        <w:r w:rsidRPr="00FE3BEE">
                          <w:rPr>
                            <w:rFonts w:ascii="Times New Roman" w:eastAsia="Times New Roman" w:hAnsi="Times New Roman" w:cs="Times New Roman"/>
                            <w:b/>
                            <w:bCs/>
                          </w:rPr>
                          <w:t>PHỤ LỤC I</w:t>
                        </w:r>
                        <w:bookmarkEnd w:id="36"/>
                      </w:p>
                      <w:p w14:paraId="2924482F"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r w:rsidRPr="00FE3BEE">
                          <w:rPr>
                            <w:rFonts w:ascii="Times New Roman" w:eastAsia="Times New Roman" w:hAnsi="Times New Roman" w:cs="Times New Roman"/>
                            <w:i/>
                            <w:iCs/>
                          </w:rPr>
                          <w:t>(</w:t>
                        </w:r>
                        <w:bookmarkStart w:id="37" w:name="chuong_pl_1_name"/>
                        <w:r w:rsidRPr="00FE3BEE">
                          <w:rPr>
                            <w:rFonts w:ascii="Times New Roman" w:eastAsia="Times New Roman" w:hAnsi="Times New Roman" w:cs="Times New Roman"/>
                            <w:i/>
                            <w:iCs/>
                          </w:rPr>
                          <w:t>Ban hành theo Thông tư số 19/2017/TT-BLĐTBXH ngày 03 tháng 7 năm 2017</w:t>
                        </w:r>
                        <w:bookmarkEnd w:id="37"/>
                        <w:r w:rsidRPr="00FE3BEE">
                          <w:rPr>
                            <w:rFonts w:ascii="Times New Roman" w:eastAsia="Times New Roman" w:hAnsi="Times New Roman" w:cs="Times New Roman"/>
                            <w:i/>
                            <w:iCs/>
                          </w:rPr>
                          <w:t>)</w:t>
                        </w:r>
                      </w:p>
                      <w:p w14:paraId="6FF1F1A3"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I. Chương trình khung huấn luyện, bồi dưỡng chuyên môn, nghiệp vụ huấn luyện cho người huấn luyện thực hiện huấn luyện cho các nhóm đối tượng tham dự huấn luyện do Tổ chức huấn luyện đủ điều kiện hoạt động hoặc doanh nghiệp đủ điều kiện tự huấn luyện tổ chức</w:t>
                        </w:r>
                      </w:p>
                      <w:tbl>
                        <w:tblPr>
                          <w:tblW w:w="5000" w:type="pct"/>
                          <w:tblCellSpacing w:w="0" w:type="dxa"/>
                          <w:tblCellMar>
                            <w:left w:w="0" w:type="dxa"/>
                            <w:right w:w="0" w:type="dxa"/>
                          </w:tblCellMar>
                          <w:tblLook w:val="04A0" w:firstRow="1" w:lastRow="0" w:firstColumn="1" w:lastColumn="0" w:noHBand="0" w:noVBand="1"/>
                        </w:tblPr>
                        <w:tblGrid>
                          <w:gridCol w:w="724"/>
                          <w:gridCol w:w="4617"/>
                          <w:gridCol w:w="905"/>
                          <w:gridCol w:w="905"/>
                          <w:gridCol w:w="905"/>
                          <w:gridCol w:w="905"/>
                        </w:tblGrid>
                        <w:tr w:rsidR="006024D8" w:rsidRPr="00FE3BEE" w14:paraId="5A3D9934" w14:textId="77777777" w:rsidTr="006024D8">
                          <w:trPr>
                            <w:tblCellSpacing w:w="0" w:type="dxa"/>
                          </w:trPr>
                          <w:tc>
                            <w:tcPr>
                              <w:tcW w:w="400" w:type="pct"/>
                              <w:vMerge w:val="restart"/>
                              <w:tcBorders>
                                <w:top w:val="single" w:sz="8" w:space="0" w:color="auto"/>
                                <w:left w:val="single" w:sz="8" w:space="0" w:color="auto"/>
                                <w:bottom w:val="single" w:sz="8" w:space="0" w:color="auto"/>
                                <w:right w:val="single" w:sz="8" w:space="0" w:color="auto"/>
                              </w:tcBorders>
                              <w:vAlign w:val="center"/>
                              <w:hideMark/>
                            </w:tcPr>
                            <w:p w14:paraId="2FCFEDC1"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STT</w:t>
                              </w:r>
                            </w:p>
                          </w:tc>
                          <w:tc>
                            <w:tcPr>
                              <w:tcW w:w="2500" w:type="pct"/>
                              <w:vMerge w:val="restart"/>
                              <w:tcBorders>
                                <w:top w:val="single" w:sz="8" w:space="0" w:color="auto"/>
                                <w:left w:val="nil"/>
                                <w:bottom w:val="single" w:sz="8" w:space="0" w:color="auto"/>
                                <w:right w:val="single" w:sz="8" w:space="0" w:color="auto"/>
                              </w:tcBorders>
                              <w:vAlign w:val="center"/>
                              <w:hideMark/>
                            </w:tcPr>
                            <w:p w14:paraId="56E0E28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NỘI DUNG HUẤN LUYỆN</w:t>
                              </w:r>
                            </w:p>
                          </w:tc>
                          <w:tc>
                            <w:tcPr>
                              <w:tcW w:w="2000" w:type="pct"/>
                              <w:gridSpan w:val="4"/>
                              <w:tcBorders>
                                <w:top w:val="single" w:sz="8" w:space="0" w:color="auto"/>
                                <w:left w:val="nil"/>
                                <w:bottom w:val="single" w:sz="8" w:space="0" w:color="auto"/>
                                <w:right w:val="single" w:sz="8" w:space="0" w:color="auto"/>
                              </w:tcBorders>
                              <w:vAlign w:val="center"/>
                              <w:hideMark/>
                            </w:tcPr>
                            <w:p w14:paraId="0C60021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Thời gian huấn luyện (giờ)</w:t>
                              </w:r>
                            </w:p>
                          </w:tc>
                        </w:tr>
                        <w:tr w:rsidR="006024D8" w:rsidRPr="00FE3BEE" w14:paraId="0025EF7A" w14:textId="77777777" w:rsidTr="006024D8">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14:paraId="082B401A" w14:textId="77777777" w:rsidR="006024D8" w:rsidRPr="00FE3BEE" w:rsidRDefault="006024D8" w:rsidP="006024D8">
                              <w:pPr>
                                <w:rPr>
                                  <w:rFonts w:ascii="Times New Roman" w:eastAsia="Times New Roman" w:hAnsi="Times New Roman" w:cs="Times New Roman"/>
                                </w:rPr>
                              </w:pPr>
                            </w:p>
                          </w:tc>
                          <w:tc>
                            <w:tcPr>
                              <w:tcW w:w="0" w:type="auto"/>
                              <w:vMerge/>
                              <w:tcBorders>
                                <w:top w:val="single" w:sz="8" w:space="0" w:color="auto"/>
                                <w:left w:val="nil"/>
                                <w:bottom w:val="single" w:sz="8" w:space="0" w:color="auto"/>
                                <w:right w:val="single" w:sz="8" w:space="0" w:color="auto"/>
                              </w:tcBorders>
                              <w:vAlign w:val="center"/>
                              <w:hideMark/>
                            </w:tcPr>
                            <w:p w14:paraId="7E46E19C" w14:textId="77777777" w:rsidR="006024D8" w:rsidRPr="00FE3BEE" w:rsidRDefault="006024D8" w:rsidP="006024D8">
                              <w:pPr>
                                <w:rPr>
                                  <w:rFonts w:ascii="Times New Roman" w:eastAsia="Times New Roman" w:hAnsi="Times New Roman" w:cs="Times New Roman"/>
                                </w:rPr>
                              </w:pPr>
                            </w:p>
                          </w:tc>
                          <w:tc>
                            <w:tcPr>
                              <w:tcW w:w="500" w:type="pct"/>
                              <w:vMerge w:val="restart"/>
                              <w:tcBorders>
                                <w:top w:val="nil"/>
                                <w:left w:val="nil"/>
                                <w:bottom w:val="single" w:sz="8" w:space="0" w:color="auto"/>
                                <w:right w:val="single" w:sz="8" w:space="0" w:color="auto"/>
                              </w:tcBorders>
                              <w:vAlign w:val="center"/>
                              <w:hideMark/>
                            </w:tcPr>
                            <w:p w14:paraId="004A186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Tổng số</w:t>
                              </w:r>
                            </w:p>
                          </w:tc>
                          <w:tc>
                            <w:tcPr>
                              <w:tcW w:w="1500" w:type="pct"/>
                              <w:gridSpan w:val="3"/>
                              <w:tcBorders>
                                <w:top w:val="nil"/>
                                <w:left w:val="nil"/>
                                <w:bottom w:val="single" w:sz="8" w:space="0" w:color="auto"/>
                                <w:right w:val="single" w:sz="8" w:space="0" w:color="auto"/>
                              </w:tcBorders>
                              <w:vAlign w:val="center"/>
                              <w:hideMark/>
                            </w:tcPr>
                            <w:p w14:paraId="359715A3"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Trong đó</w:t>
                              </w:r>
                            </w:p>
                          </w:tc>
                        </w:tr>
                        <w:tr w:rsidR="006024D8" w:rsidRPr="00FE3BEE" w14:paraId="27365CA6" w14:textId="77777777" w:rsidTr="006024D8">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A60D457" w14:textId="77777777" w:rsidR="006024D8" w:rsidRPr="00FE3BEE" w:rsidRDefault="006024D8" w:rsidP="006024D8">
                              <w:pPr>
                                <w:rPr>
                                  <w:rFonts w:ascii="Times New Roman" w:eastAsia="Times New Roman" w:hAnsi="Times New Roman" w:cs="Times New Roman"/>
                                </w:rPr>
                              </w:pPr>
                            </w:p>
                          </w:tc>
                          <w:tc>
                            <w:tcPr>
                              <w:tcW w:w="0" w:type="auto"/>
                              <w:vMerge/>
                              <w:tcBorders>
                                <w:top w:val="single" w:sz="8" w:space="0" w:color="auto"/>
                                <w:left w:val="nil"/>
                                <w:bottom w:val="single" w:sz="8" w:space="0" w:color="auto"/>
                                <w:right w:val="single" w:sz="8" w:space="0" w:color="auto"/>
                              </w:tcBorders>
                              <w:vAlign w:val="center"/>
                              <w:hideMark/>
                            </w:tcPr>
                            <w:p w14:paraId="7FBEF036" w14:textId="77777777" w:rsidR="006024D8" w:rsidRPr="00FE3BEE" w:rsidRDefault="006024D8" w:rsidP="006024D8">
                              <w:pPr>
                                <w:rPr>
                                  <w:rFonts w:ascii="Times New Roman" w:eastAsia="Times New Roman" w:hAnsi="Times New Roman" w:cs="Times New Roman"/>
                                </w:rPr>
                              </w:pPr>
                            </w:p>
                          </w:tc>
                          <w:tc>
                            <w:tcPr>
                              <w:tcW w:w="0" w:type="auto"/>
                              <w:vMerge/>
                              <w:tcBorders>
                                <w:top w:val="nil"/>
                                <w:left w:val="nil"/>
                                <w:bottom w:val="single" w:sz="8" w:space="0" w:color="auto"/>
                                <w:right w:val="single" w:sz="8" w:space="0" w:color="auto"/>
                              </w:tcBorders>
                              <w:vAlign w:val="center"/>
                              <w:hideMark/>
                            </w:tcPr>
                            <w:p w14:paraId="5B123157" w14:textId="77777777" w:rsidR="006024D8" w:rsidRPr="00FE3BEE" w:rsidRDefault="006024D8" w:rsidP="006024D8">
                              <w:pPr>
                                <w:rPr>
                                  <w:rFonts w:ascii="Times New Roman" w:eastAsia="Times New Roman" w:hAnsi="Times New Roman" w:cs="Times New Roman"/>
                                </w:rPr>
                              </w:pPr>
                            </w:p>
                          </w:tc>
                          <w:tc>
                            <w:tcPr>
                              <w:tcW w:w="500" w:type="pct"/>
                              <w:tcBorders>
                                <w:top w:val="nil"/>
                                <w:left w:val="nil"/>
                                <w:bottom w:val="single" w:sz="8" w:space="0" w:color="auto"/>
                                <w:right w:val="single" w:sz="8" w:space="0" w:color="auto"/>
                              </w:tcBorders>
                              <w:vAlign w:val="center"/>
                              <w:hideMark/>
                            </w:tcPr>
                            <w:p w14:paraId="63FBBBD5"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Lý thuyết</w:t>
                              </w:r>
                            </w:p>
                          </w:tc>
                          <w:tc>
                            <w:tcPr>
                              <w:tcW w:w="500" w:type="pct"/>
                              <w:tcBorders>
                                <w:top w:val="nil"/>
                                <w:left w:val="nil"/>
                                <w:bottom w:val="single" w:sz="8" w:space="0" w:color="auto"/>
                                <w:right w:val="single" w:sz="8" w:space="0" w:color="auto"/>
                              </w:tcBorders>
                              <w:vAlign w:val="center"/>
                              <w:hideMark/>
                            </w:tcPr>
                            <w:p w14:paraId="4B61C36E"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Thực hành</w:t>
                              </w:r>
                            </w:p>
                          </w:tc>
                          <w:tc>
                            <w:tcPr>
                              <w:tcW w:w="500" w:type="pct"/>
                              <w:tcBorders>
                                <w:top w:val="nil"/>
                                <w:left w:val="nil"/>
                                <w:bottom w:val="single" w:sz="8" w:space="0" w:color="auto"/>
                                <w:right w:val="single" w:sz="8" w:space="0" w:color="auto"/>
                              </w:tcBorders>
                              <w:vAlign w:val="center"/>
                              <w:hideMark/>
                            </w:tcPr>
                            <w:p w14:paraId="00931FC4"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Kiểm tra</w:t>
                              </w:r>
                            </w:p>
                          </w:tc>
                        </w:tr>
                        <w:tr w:rsidR="006024D8" w:rsidRPr="00FE3BEE" w14:paraId="3C29425A" w14:textId="77777777" w:rsidTr="006024D8">
                          <w:trPr>
                            <w:tblCellSpacing w:w="0" w:type="dxa"/>
                          </w:trPr>
                          <w:tc>
                            <w:tcPr>
                              <w:tcW w:w="400" w:type="pct"/>
                              <w:tcBorders>
                                <w:top w:val="nil"/>
                                <w:left w:val="single" w:sz="8" w:space="0" w:color="auto"/>
                                <w:bottom w:val="single" w:sz="8" w:space="0" w:color="auto"/>
                                <w:right w:val="single" w:sz="8" w:space="0" w:color="auto"/>
                              </w:tcBorders>
                              <w:vAlign w:val="center"/>
                              <w:hideMark/>
                            </w:tcPr>
                            <w:p w14:paraId="6B8D19DB"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1</w:t>
                              </w:r>
                            </w:p>
                          </w:tc>
                          <w:tc>
                            <w:tcPr>
                              <w:tcW w:w="2500" w:type="pct"/>
                              <w:tcBorders>
                                <w:top w:val="nil"/>
                                <w:left w:val="nil"/>
                                <w:bottom w:val="single" w:sz="8" w:space="0" w:color="auto"/>
                                <w:right w:val="single" w:sz="8" w:space="0" w:color="auto"/>
                              </w:tcBorders>
                              <w:hideMark/>
                            </w:tcPr>
                            <w:p w14:paraId="1F25CBD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Phần huấn luyện nghiệp vụ về an toàn, vệ sinh lao động</w:t>
                              </w:r>
                            </w:p>
                          </w:tc>
                          <w:tc>
                            <w:tcPr>
                              <w:tcW w:w="500" w:type="pct"/>
                              <w:tcBorders>
                                <w:top w:val="nil"/>
                                <w:left w:val="nil"/>
                                <w:bottom w:val="single" w:sz="8" w:space="0" w:color="auto"/>
                                <w:right w:val="single" w:sz="8" w:space="0" w:color="auto"/>
                              </w:tcBorders>
                              <w:vAlign w:val="center"/>
                              <w:hideMark/>
                            </w:tcPr>
                            <w:p w14:paraId="0809370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24</w:t>
                              </w:r>
                            </w:p>
                          </w:tc>
                          <w:tc>
                            <w:tcPr>
                              <w:tcW w:w="500" w:type="pct"/>
                              <w:tcBorders>
                                <w:top w:val="nil"/>
                                <w:left w:val="nil"/>
                                <w:bottom w:val="single" w:sz="8" w:space="0" w:color="auto"/>
                                <w:right w:val="single" w:sz="8" w:space="0" w:color="auto"/>
                              </w:tcBorders>
                              <w:vAlign w:val="center"/>
                              <w:hideMark/>
                            </w:tcPr>
                            <w:p w14:paraId="64916F3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19</w:t>
                              </w:r>
                            </w:p>
                          </w:tc>
                          <w:tc>
                            <w:tcPr>
                              <w:tcW w:w="500" w:type="pct"/>
                              <w:tcBorders>
                                <w:top w:val="nil"/>
                                <w:left w:val="nil"/>
                                <w:bottom w:val="single" w:sz="8" w:space="0" w:color="auto"/>
                                <w:right w:val="single" w:sz="8" w:space="0" w:color="auto"/>
                              </w:tcBorders>
                              <w:vAlign w:val="center"/>
                              <w:hideMark/>
                            </w:tcPr>
                            <w:p w14:paraId="3A64A976"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3</w:t>
                              </w:r>
                            </w:p>
                          </w:tc>
                          <w:tc>
                            <w:tcPr>
                              <w:tcW w:w="500" w:type="pct"/>
                              <w:tcBorders>
                                <w:top w:val="nil"/>
                                <w:left w:val="nil"/>
                                <w:bottom w:val="single" w:sz="8" w:space="0" w:color="auto"/>
                                <w:right w:val="single" w:sz="8" w:space="0" w:color="auto"/>
                              </w:tcBorders>
                              <w:vAlign w:val="center"/>
                              <w:hideMark/>
                            </w:tcPr>
                            <w:p w14:paraId="42C5DFD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2</w:t>
                              </w:r>
                            </w:p>
                          </w:tc>
                        </w:tr>
                        <w:tr w:rsidR="006024D8" w:rsidRPr="00FE3BEE" w14:paraId="60E0EAA8" w14:textId="77777777" w:rsidTr="006024D8">
                          <w:trPr>
                            <w:tblCellSpacing w:w="0" w:type="dxa"/>
                          </w:trPr>
                          <w:tc>
                            <w:tcPr>
                              <w:tcW w:w="400" w:type="pct"/>
                              <w:tcBorders>
                                <w:top w:val="nil"/>
                                <w:left w:val="single" w:sz="8" w:space="0" w:color="auto"/>
                                <w:bottom w:val="single" w:sz="8" w:space="0" w:color="auto"/>
                                <w:right w:val="single" w:sz="8" w:space="0" w:color="auto"/>
                              </w:tcBorders>
                              <w:hideMark/>
                            </w:tcPr>
                            <w:p w14:paraId="15E34B3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2500" w:type="pct"/>
                              <w:tcBorders>
                                <w:top w:val="nil"/>
                                <w:left w:val="nil"/>
                                <w:bottom w:val="single" w:sz="8" w:space="0" w:color="auto"/>
                                <w:right w:val="single" w:sz="8" w:space="0" w:color="auto"/>
                              </w:tcBorders>
                              <w:vAlign w:val="center"/>
                              <w:hideMark/>
                            </w:tcPr>
                            <w:p w14:paraId="4BC952A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Chính sách, pháp luật về an toàn, vệ sinh lao động</w:t>
                              </w:r>
                            </w:p>
                          </w:tc>
                          <w:tc>
                            <w:tcPr>
                              <w:tcW w:w="500" w:type="pct"/>
                              <w:tcBorders>
                                <w:top w:val="nil"/>
                                <w:left w:val="nil"/>
                                <w:bottom w:val="single" w:sz="8" w:space="0" w:color="auto"/>
                                <w:right w:val="single" w:sz="8" w:space="0" w:color="auto"/>
                              </w:tcBorders>
                              <w:vAlign w:val="center"/>
                              <w:hideMark/>
                            </w:tcPr>
                            <w:p w14:paraId="05738F35"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8</w:t>
                              </w:r>
                            </w:p>
                          </w:tc>
                          <w:tc>
                            <w:tcPr>
                              <w:tcW w:w="500" w:type="pct"/>
                              <w:tcBorders>
                                <w:top w:val="nil"/>
                                <w:left w:val="nil"/>
                                <w:bottom w:val="single" w:sz="8" w:space="0" w:color="auto"/>
                                <w:right w:val="single" w:sz="8" w:space="0" w:color="auto"/>
                              </w:tcBorders>
                              <w:vAlign w:val="center"/>
                              <w:hideMark/>
                            </w:tcPr>
                            <w:p w14:paraId="3D4997E1"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7</w:t>
                              </w:r>
                            </w:p>
                          </w:tc>
                          <w:tc>
                            <w:tcPr>
                              <w:tcW w:w="500" w:type="pct"/>
                              <w:tcBorders>
                                <w:top w:val="nil"/>
                                <w:left w:val="nil"/>
                                <w:bottom w:val="single" w:sz="8" w:space="0" w:color="auto"/>
                                <w:right w:val="single" w:sz="8" w:space="0" w:color="auto"/>
                              </w:tcBorders>
                              <w:vAlign w:val="center"/>
                              <w:hideMark/>
                            </w:tcPr>
                            <w:p w14:paraId="4B54725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c>
                            <w:tcPr>
                              <w:tcW w:w="500" w:type="pct"/>
                              <w:tcBorders>
                                <w:top w:val="nil"/>
                                <w:left w:val="nil"/>
                                <w:bottom w:val="single" w:sz="8" w:space="0" w:color="auto"/>
                                <w:right w:val="single" w:sz="8" w:space="0" w:color="auto"/>
                              </w:tcBorders>
                              <w:vAlign w:val="center"/>
                              <w:hideMark/>
                            </w:tcPr>
                            <w:p w14:paraId="01B3917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r>
                        <w:tr w:rsidR="006024D8" w:rsidRPr="00FE3BEE" w14:paraId="3FE9F5D3" w14:textId="77777777" w:rsidTr="006024D8">
                          <w:trPr>
                            <w:tblCellSpacing w:w="0" w:type="dxa"/>
                          </w:trPr>
                          <w:tc>
                            <w:tcPr>
                              <w:tcW w:w="400" w:type="pct"/>
                              <w:tcBorders>
                                <w:top w:val="nil"/>
                                <w:left w:val="single" w:sz="8" w:space="0" w:color="auto"/>
                                <w:bottom w:val="single" w:sz="8" w:space="0" w:color="auto"/>
                                <w:right w:val="single" w:sz="8" w:space="0" w:color="auto"/>
                              </w:tcBorders>
                              <w:hideMark/>
                            </w:tcPr>
                            <w:p w14:paraId="2F971A1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c>
                            <w:tcPr>
                              <w:tcW w:w="2500" w:type="pct"/>
                              <w:tcBorders>
                                <w:top w:val="nil"/>
                                <w:left w:val="nil"/>
                                <w:bottom w:val="single" w:sz="8" w:space="0" w:color="auto"/>
                                <w:right w:val="single" w:sz="8" w:space="0" w:color="auto"/>
                              </w:tcBorders>
                              <w:vAlign w:val="center"/>
                              <w:hideMark/>
                            </w:tcPr>
                            <w:p w14:paraId="52D15DF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Phương pháp phân tích, đánh giá và kiểm soát rủi ro về an toàn, vệ sinh lao động và xây dựng kế hoạch ứng cứu khẩn cấp.</w:t>
                              </w:r>
                            </w:p>
                          </w:tc>
                          <w:tc>
                            <w:tcPr>
                              <w:tcW w:w="500" w:type="pct"/>
                              <w:tcBorders>
                                <w:top w:val="nil"/>
                                <w:left w:val="nil"/>
                                <w:bottom w:val="single" w:sz="8" w:space="0" w:color="auto"/>
                                <w:right w:val="single" w:sz="8" w:space="0" w:color="auto"/>
                              </w:tcBorders>
                              <w:vAlign w:val="center"/>
                              <w:hideMark/>
                            </w:tcPr>
                            <w:p w14:paraId="450DC21D"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8</w:t>
                              </w:r>
                            </w:p>
                          </w:tc>
                          <w:tc>
                            <w:tcPr>
                              <w:tcW w:w="500" w:type="pct"/>
                              <w:tcBorders>
                                <w:top w:val="nil"/>
                                <w:left w:val="nil"/>
                                <w:bottom w:val="single" w:sz="8" w:space="0" w:color="auto"/>
                                <w:right w:val="single" w:sz="8" w:space="0" w:color="auto"/>
                              </w:tcBorders>
                              <w:vAlign w:val="center"/>
                              <w:hideMark/>
                            </w:tcPr>
                            <w:p w14:paraId="3BDCAB07"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4</w:t>
                              </w:r>
                            </w:p>
                          </w:tc>
                          <w:tc>
                            <w:tcPr>
                              <w:tcW w:w="500" w:type="pct"/>
                              <w:tcBorders>
                                <w:top w:val="nil"/>
                                <w:left w:val="nil"/>
                                <w:bottom w:val="single" w:sz="8" w:space="0" w:color="auto"/>
                                <w:right w:val="single" w:sz="8" w:space="0" w:color="auto"/>
                              </w:tcBorders>
                              <w:vAlign w:val="center"/>
                              <w:hideMark/>
                            </w:tcPr>
                            <w:p w14:paraId="1B99F2E1"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3</w:t>
                              </w:r>
                            </w:p>
                          </w:tc>
                          <w:tc>
                            <w:tcPr>
                              <w:tcW w:w="500" w:type="pct"/>
                              <w:tcBorders>
                                <w:top w:val="nil"/>
                                <w:left w:val="nil"/>
                                <w:bottom w:val="single" w:sz="8" w:space="0" w:color="auto"/>
                                <w:right w:val="single" w:sz="8" w:space="0" w:color="auto"/>
                              </w:tcBorders>
                              <w:vAlign w:val="center"/>
                              <w:hideMark/>
                            </w:tcPr>
                            <w:p w14:paraId="7C075237"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r>
                        <w:tr w:rsidR="006024D8" w:rsidRPr="00FE3BEE" w14:paraId="0F525C6A" w14:textId="77777777" w:rsidTr="006024D8">
                          <w:trPr>
                            <w:tblCellSpacing w:w="0" w:type="dxa"/>
                          </w:trPr>
                          <w:tc>
                            <w:tcPr>
                              <w:tcW w:w="400" w:type="pct"/>
                              <w:tcBorders>
                                <w:top w:val="nil"/>
                                <w:left w:val="single" w:sz="8" w:space="0" w:color="auto"/>
                                <w:bottom w:val="single" w:sz="8" w:space="0" w:color="auto"/>
                                <w:right w:val="single" w:sz="8" w:space="0" w:color="auto"/>
                              </w:tcBorders>
                              <w:hideMark/>
                            </w:tcPr>
                            <w:p w14:paraId="0D888496"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lastRenderedPageBreak/>
                                <w:t>3</w:t>
                              </w:r>
                            </w:p>
                          </w:tc>
                          <w:tc>
                            <w:tcPr>
                              <w:tcW w:w="2500" w:type="pct"/>
                              <w:tcBorders>
                                <w:top w:val="nil"/>
                                <w:left w:val="nil"/>
                                <w:bottom w:val="single" w:sz="8" w:space="0" w:color="auto"/>
                                <w:right w:val="single" w:sz="8" w:space="0" w:color="auto"/>
                              </w:tcBorders>
                              <w:vAlign w:val="center"/>
                              <w:hideMark/>
                            </w:tcPr>
                            <w:p w14:paraId="4953154E"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Xây dựng hệ thống quản lý về an toàn, vệ sinh lao động.</w:t>
                              </w:r>
                            </w:p>
                          </w:tc>
                          <w:tc>
                            <w:tcPr>
                              <w:tcW w:w="500" w:type="pct"/>
                              <w:tcBorders>
                                <w:top w:val="nil"/>
                                <w:left w:val="nil"/>
                                <w:bottom w:val="single" w:sz="8" w:space="0" w:color="auto"/>
                                <w:right w:val="single" w:sz="8" w:space="0" w:color="auto"/>
                              </w:tcBorders>
                              <w:vAlign w:val="center"/>
                              <w:hideMark/>
                            </w:tcPr>
                            <w:p w14:paraId="13652EA0"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2BBA6912"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295DB32E"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c>
                            <w:tcPr>
                              <w:tcW w:w="500" w:type="pct"/>
                              <w:tcBorders>
                                <w:top w:val="nil"/>
                                <w:left w:val="nil"/>
                                <w:bottom w:val="single" w:sz="8" w:space="0" w:color="auto"/>
                                <w:right w:val="single" w:sz="8" w:space="0" w:color="auto"/>
                              </w:tcBorders>
                              <w:vAlign w:val="center"/>
                              <w:hideMark/>
                            </w:tcPr>
                            <w:p w14:paraId="0AAFA4CF"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r>
                        <w:tr w:rsidR="006024D8" w:rsidRPr="00FE3BEE" w14:paraId="0DFC1E58" w14:textId="77777777" w:rsidTr="006024D8">
                          <w:trPr>
                            <w:tblCellSpacing w:w="0" w:type="dxa"/>
                          </w:trPr>
                          <w:tc>
                            <w:tcPr>
                              <w:tcW w:w="400" w:type="pct"/>
                              <w:tcBorders>
                                <w:top w:val="nil"/>
                                <w:left w:val="single" w:sz="8" w:space="0" w:color="auto"/>
                                <w:bottom w:val="single" w:sz="8" w:space="0" w:color="auto"/>
                                <w:right w:val="single" w:sz="8" w:space="0" w:color="auto"/>
                              </w:tcBorders>
                              <w:hideMark/>
                            </w:tcPr>
                            <w:p w14:paraId="65AFFF5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4</w:t>
                              </w:r>
                            </w:p>
                          </w:tc>
                          <w:tc>
                            <w:tcPr>
                              <w:tcW w:w="2500" w:type="pct"/>
                              <w:tcBorders>
                                <w:top w:val="nil"/>
                                <w:left w:val="nil"/>
                                <w:bottom w:val="single" w:sz="8" w:space="0" w:color="auto"/>
                                <w:right w:val="single" w:sz="8" w:space="0" w:color="auto"/>
                              </w:tcBorders>
                              <w:vAlign w:val="center"/>
                              <w:hideMark/>
                            </w:tcPr>
                            <w:p w14:paraId="2BE456BF"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Văn hóa an toàn trong sản xuất, kinh doanh.</w:t>
                              </w:r>
                            </w:p>
                          </w:tc>
                          <w:tc>
                            <w:tcPr>
                              <w:tcW w:w="500" w:type="pct"/>
                              <w:tcBorders>
                                <w:top w:val="nil"/>
                                <w:left w:val="nil"/>
                                <w:bottom w:val="single" w:sz="8" w:space="0" w:color="auto"/>
                                <w:right w:val="single" w:sz="8" w:space="0" w:color="auto"/>
                              </w:tcBorders>
                              <w:vAlign w:val="center"/>
                              <w:hideMark/>
                            </w:tcPr>
                            <w:p w14:paraId="71E0AD8F"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536F2E6D"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6B54DF97"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c>
                            <w:tcPr>
                              <w:tcW w:w="500" w:type="pct"/>
                              <w:tcBorders>
                                <w:top w:val="nil"/>
                                <w:left w:val="nil"/>
                                <w:bottom w:val="single" w:sz="8" w:space="0" w:color="auto"/>
                                <w:right w:val="single" w:sz="8" w:space="0" w:color="auto"/>
                              </w:tcBorders>
                              <w:vAlign w:val="center"/>
                              <w:hideMark/>
                            </w:tcPr>
                            <w:p w14:paraId="32129573"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r>
                        <w:tr w:rsidR="006024D8" w:rsidRPr="00FE3BEE" w14:paraId="71A48F47" w14:textId="77777777" w:rsidTr="006024D8">
                          <w:trPr>
                            <w:tblCellSpacing w:w="0" w:type="dxa"/>
                          </w:trPr>
                          <w:tc>
                            <w:tcPr>
                              <w:tcW w:w="400" w:type="pct"/>
                              <w:tcBorders>
                                <w:top w:val="nil"/>
                                <w:left w:val="single" w:sz="8" w:space="0" w:color="auto"/>
                                <w:bottom w:val="single" w:sz="8" w:space="0" w:color="auto"/>
                                <w:right w:val="single" w:sz="8" w:space="0" w:color="auto"/>
                              </w:tcBorders>
                              <w:hideMark/>
                            </w:tcPr>
                            <w:p w14:paraId="1C24C6F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5</w:t>
                              </w:r>
                            </w:p>
                          </w:tc>
                          <w:tc>
                            <w:tcPr>
                              <w:tcW w:w="2500" w:type="pct"/>
                              <w:tcBorders>
                                <w:top w:val="nil"/>
                                <w:left w:val="nil"/>
                                <w:bottom w:val="single" w:sz="8" w:space="0" w:color="auto"/>
                                <w:right w:val="single" w:sz="8" w:space="0" w:color="auto"/>
                              </w:tcBorders>
                              <w:vAlign w:val="center"/>
                              <w:hideMark/>
                            </w:tcPr>
                            <w:p w14:paraId="49F2105A"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Nghiệp vụ công tác tự kiểm tra về an toàn, vệ sinh lao động.</w:t>
                              </w:r>
                            </w:p>
                          </w:tc>
                          <w:tc>
                            <w:tcPr>
                              <w:tcW w:w="500" w:type="pct"/>
                              <w:tcBorders>
                                <w:top w:val="nil"/>
                                <w:left w:val="nil"/>
                                <w:bottom w:val="single" w:sz="8" w:space="0" w:color="auto"/>
                                <w:right w:val="single" w:sz="8" w:space="0" w:color="auto"/>
                              </w:tcBorders>
                              <w:vAlign w:val="center"/>
                              <w:hideMark/>
                            </w:tcPr>
                            <w:p w14:paraId="666A3AFD"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1465E423"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23EDDF9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c>
                            <w:tcPr>
                              <w:tcW w:w="500" w:type="pct"/>
                              <w:tcBorders>
                                <w:top w:val="nil"/>
                                <w:left w:val="nil"/>
                                <w:bottom w:val="single" w:sz="8" w:space="0" w:color="auto"/>
                                <w:right w:val="single" w:sz="8" w:space="0" w:color="auto"/>
                              </w:tcBorders>
                              <w:vAlign w:val="center"/>
                              <w:hideMark/>
                            </w:tcPr>
                            <w:p w14:paraId="77A78BA1"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r>
                        <w:tr w:rsidR="006024D8" w:rsidRPr="00FE3BEE" w14:paraId="3D363AAC" w14:textId="77777777" w:rsidTr="006024D8">
                          <w:trPr>
                            <w:tblCellSpacing w:w="0" w:type="dxa"/>
                          </w:trPr>
                          <w:tc>
                            <w:tcPr>
                              <w:tcW w:w="400" w:type="pct"/>
                              <w:tcBorders>
                                <w:top w:val="nil"/>
                                <w:left w:val="single" w:sz="8" w:space="0" w:color="auto"/>
                                <w:bottom w:val="single" w:sz="8" w:space="0" w:color="auto"/>
                                <w:right w:val="single" w:sz="8" w:space="0" w:color="auto"/>
                              </w:tcBorders>
                              <w:vAlign w:val="center"/>
                              <w:hideMark/>
                            </w:tcPr>
                            <w:p w14:paraId="5119974B"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6</w:t>
                              </w:r>
                            </w:p>
                          </w:tc>
                          <w:tc>
                            <w:tcPr>
                              <w:tcW w:w="2500" w:type="pct"/>
                              <w:tcBorders>
                                <w:top w:val="nil"/>
                                <w:left w:val="nil"/>
                                <w:bottom w:val="single" w:sz="8" w:space="0" w:color="auto"/>
                                <w:right w:val="single" w:sz="8" w:space="0" w:color="auto"/>
                              </w:tcBorders>
                              <w:vAlign w:val="center"/>
                              <w:hideMark/>
                            </w:tcPr>
                            <w:p w14:paraId="5DCE05DD"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Công tác khai báo, điều tra, thống kê, báo cáo tai nạn lao động, bệnh nghề nghiệp</w:t>
                              </w:r>
                            </w:p>
                          </w:tc>
                          <w:tc>
                            <w:tcPr>
                              <w:tcW w:w="500" w:type="pct"/>
                              <w:tcBorders>
                                <w:top w:val="nil"/>
                                <w:left w:val="nil"/>
                                <w:bottom w:val="single" w:sz="8" w:space="0" w:color="auto"/>
                                <w:right w:val="single" w:sz="8" w:space="0" w:color="auto"/>
                              </w:tcBorders>
                              <w:vAlign w:val="center"/>
                              <w:hideMark/>
                            </w:tcPr>
                            <w:p w14:paraId="43C3E586"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4D49114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0728DB90"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c>
                            <w:tcPr>
                              <w:tcW w:w="500" w:type="pct"/>
                              <w:tcBorders>
                                <w:top w:val="nil"/>
                                <w:left w:val="nil"/>
                                <w:bottom w:val="single" w:sz="8" w:space="0" w:color="auto"/>
                                <w:right w:val="single" w:sz="8" w:space="0" w:color="auto"/>
                              </w:tcBorders>
                              <w:vAlign w:val="center"/>
                              <w:hideMark/>
                            </w:tcPr>
                            <w:p w14:paraId="457BE613"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r>
                        <w:tr w:rsidR="006024D8" w:rsidRPr="00FE3BEE" w14:paraId="2A686839" w14:textId="77777777" w:rsidTr="006024D8">
                          <w:trPr>
                            <w:tblCellSpacing w:w="0" w:type="dxa"/>
                          </w:trPr>
                          <w:tc>
                            <w:tcPr>
                              <w:tcW w:w="400" w:type="pct"/>
                              <w:tcBorders>
                                <w:top w:val="nil"/>
                                <w:left w:val="single" w:sz="8" w:space="0" w:color="auto"/>
                                <w:bottom w:val="single" w:sz="8" w:space="0" w:color="auto"/>
                                <w:right w:val="single" w:sz="8" w:space="0" w:color="auto"/>
                              </w:tcBorders>
                              <w:vAlign w:val="center"/>
                              <w:hideMark/>
                            </w:tcPr>
                            <w:p w14:paraId="6475B52B"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7</w:t>
                              </w:r>
                            </w:p>
                          </w:tc>
                          <w:tc>
                            <w:tcPr>
                              <w:tcW w:w="2500" w:type="pct"/>
                              <w:tcBorders>
                                <w:top w:val="nil"/>
                                <w:left w:val="nil"/>
                                <w:bottom w:val="single" w:sz="8" w:space="0" w:color="auto"/>
                                <w:right w:val="single" w:sz="8" w:space="0" w:color="auto"/>
                              </w:tcBorders>
                              <w:vAlign w:val="bottom"/>
                              <w:hideMark/>
                            </w:tcPr>
                            <w:p w14:paraId="12B426EA"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Nghiệp vụ công tác kiểm định, huấn luyện an toàn, vệ sinh lao động.</w:t>
                              </w:r>
                            </w:p>
                          </w:tc>
                          <w:tc>
                            <w:tcPr>
                              <w:tcW w:w="500" w:type="pct"/>
                              <w:tcBorders>
                                <w:top w:val="nil"/>
                                <w:left w:val="nil"/>
                                <w:bottom w:val="single" w:sz="8" w:space="0" w:color="auto"/>
                                <w:right w:val="single" w:sz="8" w:space="0" w:color="auto"/>
                              </w:tcBorders>
                              <w:vAlign w:val="center"/>
                              <w:hideMark/>
                            </w:tcPr>
                            <w:p w14:paraId="24458EE4"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4</w:t>
                              </w:r>
                            </w:p>
                          </w:tc>
                          <w:tc>
                            <w:tcPr>
                              <w:tcW w:w="500" w:type="pct"/>
                              <w:tcBorders>
                                <w:top w:val="nil"/>
                                <w:left w:val="nil"/>
                                <w:bottom w:val="single" w:sz="8" w:space="0" w:color="auto"/>
                                <w:right w:val="single" w:sz="8" w:space="0" w:color="auto"/>
                              </w:tcBorders>
                              <w:vAlign w:val="center"/>
                              <w:hideMark/>
                            </w:tcPr>
                            <w:p w14:paraId="1B8776EE"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4</w:t>
                              </w:r>
                            </w:p>
                          </w:tc>
                          <w:tc>
                            <w:tcPr>
                              <w:tcW w:w="500" w:type="pct"/>
                              <w:tcBorders>
                                <w:top w:val="nil"/>
                                <w:left w:val="nil"/>
                                <w:bottom w:val="single" w:sz="8" w:space="0" w:color="auto"/>
                                <w:right w:val="single" w:sz="8" w:space="0" w:color="auto"/>
                              </w:tcBorders>
                              <w:vAlign w:val="center"/>
                              <w:hideMark/>
                            </w:tcPr>
                            <w:p w14:paraId="36EA417B"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c>
                            <w:tcPr>
                              <w:tcW w:w="500" w:type="pct"/>
                              <w:tcBorders>
                                <w:top w:val="nil"/>
                                <w:left w:val="nil"/>
                                <w:bottom w:val="single" w:sz="8" w:space="0" w:color="auto"/>
                                <w:right w:val="single" w:sz="8" w:space="0" w:color="auto"/>
                              </w:tcBorders>
                              <w:vAlign w:val="center"/>
                              <w:hideMark/>
                            </w:tcPr>
                            <w:p w14:paraId="53DEEE4A"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r>
                        <w:tr w:rsidR="006024D8" w:rsidRPr="00FE3BEE" w14:paraId="5B71624B" w14:textId="77777777" w:rsidTr="006024D8">
                          <w:trPr>
                            <w:tblCellSpacing w:w="0" w:type="dxa"/>
                          </w:trPr>
                          <w:tc>
                            <w:tcPr>
                              <w:tcW w:w="400" w:type="pct"/>
                              <w:tcBorders>
                                <w:top w:val="nil"/>
                                <w:left w:val="single" w:sz="8" w:space="0" w:color="auto"/>
                                <w:bottom w:val="single" w:sz="8" w:space="0" w:color="auto"/>
                                <w:right w:val="single" w:sz="8" w:space="0" w:color="auto"/>
                              </w:tcBorders>
                              <w:vAlign w:val="center"/>
                              <w:hideMark/>
                            </w:tcPr>
                            <w:p w14:paraId="0273164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II</w:t>
                              </w:r>
                            </w:p>
                          </w:tc>
                          <w:tc>
                            <w:tcPr>
                              <w:tcW w:w="2500" w:type="pct"/>
                              <w:tcBorders>
                                <w:top w:val="nil"/>
                                <w:left w:val="nil"/>
                                <w:bottom w:val="single" w:sz="8" w:space="0" w:color="auto"/>
                                <w:right w:val="single" w:sz="8" w:space="0" w:color="auto"/>
                              </w:tcBorders>
                              <w:hideMark/>
                            </w:tcPr>
                            <w:p w14:paraId="142B0EF2"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Phần huấn luyện về kỹ năng cho người huấn luyện an toàn, vệ sinh lao động</w:t>
                              </w:r>
                            </w:p>
                          </w:tc>
                          <w:tc>
                            <w:tcPr>
                              <w:tcW w:w="500" w:type="pct"/>
                              <w:tcBorders>
                                <w:top w:val="nil"/>
                                <w:left w:val="nil"/>
                                <w:bottom w:val="single" w:sz="8" w:space="0" w:color="auto"/>
                                <w:right w:val="single" w:sz="8" w:space="0" w:color="auto"/>
                              </w:tcBorders>
                              <w:vAlign w:val="center"/>
                              <w:hideMark/>
                            </w:tcPr>
                            <w:p w14:paraId="52E90945"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24</w:t>
                              </w:r>
                            </w:p>
                          </w:tc>
                          <w:tc>
                            <w:tcPr>
                              <w:tcW w:w="500" w:type="pct"/>
                              <w:tcBorders>
                                <w:top w:val="nil"/>
                                <w:left w:val="nil"/>
                                <w:bottom w:val="single" w:sz="8" w:space="0" w:color="auto"/>
                                <w:right w:val="single" w:sz="8" w:space="0" w:color="auto"/>
                              </w:tcBorders>
                              <w:vAlign w:val="center"/>
                              <w:hideMark/>
                            </w:tcPr>
                            <w:p w14:paraId="5115851D"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15</w:t>
                              </w:r>
                            </w:p>
                          </w:tc>
                          <w:tc>
                            <w:tcPr>
                              <w:tcW w:w="500" w:type="pct"/>
                              <w:tcBorders>
                                <w:top w:val="nil"/>
                                <w:left w:val="nil"/>
                                <w:bottom w:val="single" w:sz="8" w:space="0" w:color="auto"/>
                                <w:right w:val="single" w:sz="8" w:space="0" w:color="auto"/>
                              </w:tcBorders>
                              <w:vAlign w:val="center"/>
                              <w:hideMark/>
                            </w:tcPr>
                            <w:p w14:paraId="41A09CB3"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7</w:t>
                              </w:r>
                            </w:p>
                          </w:tc>
                          <w:tc>
                            <w:tcPr>
                              <w:tcW w:w="500" w:type="pct"/>
                              <w:tcBorders>
                                <w:top w:val="nil"/>
                                <w:left w:val="nil"/>
                                <w:bottom w:val="single" w:sz="8" w:space="0" w:color="auto"/>
                                <w:right w:val="single" w:sz="8" w:space="0" w:color="auto"/>
                              </w:tcBorders>
                              <w:vAlign w:val="center"/>
                              <w:hideMark/>
                            </w:tcPr>
                            <w:p w14:paraId="49A85FD6"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2</w:t>
                              </w:r>
                            </w:p>
                          </w:tc>
                        </w:tr>
                        <w:tr w:rsidR="006024D8" w:rsidRPr="00FE3BEE" w14:paraId="6CD37350" w14:textId="77777777" w:rsidTr="006024D8">
                          <w:trPr>
                            <w:tblCellSpacing w:w="0" w:type="dxa"/>
                          </w:trPr>
                          <w:tc>
                            <w:tcPr>
                              <w:tcW w:w="400" w:type="pct"/>
                              <w:tcBorders>
                                <w:top w:val="nil"/>
                                <w:left w:val="single" w:sz="8" w:space="0" w:color="auto"/>
                                <w:bottom w:val="single" w:sz="8" w:space="0" w:color="auto"/>
                                <w:right w:val="single" w:sz="8" w:space="0" w:color="auto"/>
                              </w:tcBorders>
                              <w:vAlign w:val="center"/>
                              <w:hideMark/>
                            </w:tcPr>
                            <w:p w14:paraId="27D4B103"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2500" w:type="pct"/>
                              <w:tcBorders>
                                <w:top w:val="nil"/>
                                <w:left w:val="nil"/>
                                <w:bottom w:val="single" w:sz="8" w:space="0" w:color="auto"/>
                                <w:right w:val="single" w:sz="8" w:space="0" w:color="auto"/>
                              </w:tcBorders>
                              <w:hideMark/>
                            </w:tcPr>
                            <w:p w14:paraId="25978ACC"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Kỹ năng tổ chức khóa huấn luyện.</w:t>
                              </w:r>
                            </w:p>
                          </w:tc>
                          <w:tc>
                            <w:tcPr>
                              <w:tcW w:w="500" w:type="pct"/>
                              <w:tcBorders>
                                <w:top w:val="nil"/>
                                <w:left w:val="nil"/>
                                <w:bottom w:val="single" w:sz="8" w:space="0" w:color="auto"/>
                                <w:right w:val="single" w:sz="8" w:space="0" w:color="auto"/>
                              </w:tcBorders>
                              <w:vAlign w:val="center"/>
                              <w:hideMark/>
                            </w:tcPr>
                            <w:p w14:paraId="41B46B42"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418390D4"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6F57E44A"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c>
                            <w:tcPr>
                              <w:tcW w:w="500" w:type="pct"/>
                              <w:tcBorders>
                                <w:top w:val="nil"/>
                                <w:left w:val="nil"/>
                                <w:bottom w:val="single" w:sz="8" w:space="0" w:color="auto"/>
                                <w:right w:val="single" w:sz="8" w:space="0" w:color="auto"/>
                              </w:tcBorders>
                              <w:vAlign w:val="center"/>
                              <w:hideMark/>
                            </w:tcPr>
                            <w:p w14:paraId="19DDCB7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r>
                        <w:tr w:rsidR="006024D8" w:rsidRPr="00FE3BEE" w14:paraId="16C019C9" w14:textId="77777777" w:rsidTr="006024D8">
                          <w:trPr>
                            <w:tblCellSpacing w:w="0" w:type="dxa"/>
                          </w:trPr>
                          <w:tc>
                            <w:tcPr>
                              <w:tcW w:w="400" w:type="pct"/>
                              <w:tcBorders>
                                <w:top w:val="nil"/>
                                <w:left w:val="single" w:sz="8" w:space="0" w:color="auto"/>
                                <w:bottom w:val="single" w:sz="8" w:space="0" w:color="auto"/>
                                <w:right w:val="single" w:sz="8" w:space="0" w:color="auto"/>
                              </w:tcBorders>
                              <w:hideMark/>
                            </w:tcPr>
                            <w:p w14:paraId="06FBB12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c>
                            <w:tcPr>
                              <w:tcW w:w="2500" w:type="pct"/>
                              <w:tcBorders>
                                <w:top w:val="nil"/>
                                <w:left w:val="nil"/>
                                <w:bottom w:val="single" w:sz="8" w:space="0" w:color="auto"/>
                                <w:right w:val="single" w:sz="8" w:space="0" w:color="auto"/>
                              </w:tcBorders>
                              <w:vAlign w:val="center"/>
                              <w:hideMark/>
                            </w:tcPr>
                            <w:p w14:paraId="00C8375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Các phương pháp huấn luyện an toàn, vệ sinh lao động và kỹ năng sử dụng các phương tiện hỗ trợ huấn luyện.</w:t>
                              </w:r>
                            </w:p>
                          </w:tc>
                          <w:tc>
                            <w:tcPr>
                              <w:tcW w:w="500" w:type="pct"/>
                              <w:tcBorders>
                                <w:top w:val="nil"/>
                                <w:left w:val="nil"/>
                                <w:bottom w:val="single" w:sz="8" w:space="0" w:color="auto"/>
                                <w:right w:val="single" w:sz="8" w:space="0" w:color="auto"/>
                              </w:tcBorders>
                              <w:vAlign w:val="center"/>
                              <w:hideMark/>
                            </w:tcPr>
                            <w:p w14:paraId="1C006026"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c>
                            <w:tcPr>
                              <w:tcW w:w="500" w:type="pct"/>
                              <w:tcBorders>
                                <w:top w:val="nil"/>
                                <w:left w:val="nil"/>
                                <w:bottom w:val="single" w:sz="8" w:space="0" w:color="auto"/>
                                <w:right w:val="single" w:sz="8" w:space="0" w:color="auto"/>
                              </w:tcBorders>
                              <w:vAlign w:val="center"/>
                              <w:hideMark/>
                            </w:tcPr>
                            <w:p w14:paraId="55754D3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c>
                            <w:tcPr>
                              <w:tcW w:w="500" w:type="pct"/>
                              <w:tcBorders>
                                <w:top w:val="nil"/>
                                <w:left w:val="nil"/>
                                <w:bottom w:val="single" w:sz="8" w:space="0" w:color="auto"/>
                                <w:right w:val="single" w:sz="8" w:space="0" w:color="auto"/>
                              </w:tcBorders>
                              <w:vAlign w:val="center"/>
                              <w:hideMark/>
                            </w:tcPr>
                            <w:p w14:paraId="10206AA0"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c>
                            <w:tcPr>
                              <w:tcW w:w="500" w:type="pct"/>
                              <w:tcBorders>
                                <w:top w:val="nil"/>
                                <w:left w:val="nil"/>
                                <w:bottom w:val="single" w:sz="8" w:space="0" w:color="auto"/>
                                <w:right w:val="single" w:sz="8" w:space="0" w:color="auto"/>
                              </w:tcBorders>
                              <w:vAlign w:val="center"/>
                              <w:hideMark/>
                            </w:tcPr>
                            <w:p w14:paraId="46A72EED"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r>
                        <w:tr w:rsidR="006024D8" w:rsidRPr="00FE3BEE" w14:paraId="449F9018" w14:textId="77777777" w:rsidTr="006024D8">
                          <w:trPr>
                            <w:tblCellSpacing w:w="0" w:type="dxa"/>
                          </w:trPr>
                          <w:tc>
                            <w:tcPr>
                              <w:tcW w:w="400" w:type="pct"/>
                              <w:tcBorders>
                                <w:top w:val="nil"/>
                                <w:left w:val="single" w:sz="8" w:space="0" w:color="auto"/>
                                <w:bottom w:val="single" w:sz="8" w:space="0" w:color="auto"/>
                                <w:right w:val="single" w:sz="8" w:space="0" w:color="auto"/>
                              </w:tcBorders>
                              <w:hideMark/>
                            </w:tcPr>
                            <w:p w14:paraId="62A9E5C5"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3</w:t>
                              </w:r>
                            </w:p>
                          </w:tc>
                          <w:tc>
                            <w:tcPr>
                              <w:tcW w:w="2500" w:type="pct"/>
                              <w:tcBorders>
                                <w:top w:val="nil"/>
                                <w:left w:val="nil"/>
                                <w:bottom w:val="single" w:sz="8" w:space="0" w:color="auto"/>
                                <w:right w:val="single" w:sz="8" w:space="0" w:color="auto"/>
                              </w:tcBorders>
                              <w:vAlign w:val="center"/>
                              <w:hideMark/>
                            </w:tcPr>
                            <w:p w14:paraId="2AE0A7C9"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Kỹ năng biên soạn giáo án và bài giảng huấn luyện</w:t>
                              </w:r>
                            </w:p>
                          </w:tc>
                          <w:tc>
                            <w:tcPr>
                              <w:tcW w:w="500" w:type="pct"/>
                              <w:tcBorders>
                                <w:top w:val="nil"/>
                                <w:left w:val="nil"/>
                                <w:bottom w:val="single" w:sz="8" w:space="0" w:color="auto"/>
                                <w:right w:val="single" w:sz="8" w:space="0" w:color="auto"/>
                              </w:tcBorders>
                              <w:vAlign w:val="center"/>
                              <w:hideMark/>
                            </w:tcPr>
                            <w:p w14:paraId="07918F1B"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762BC46A"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081B0CE6"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c>
                            <w:tcPr>
                              <w:tcW w:w="500" w:type="pct"/>
                              <w:tcBorders>
                                <w:top w:val="nil"/>
                                <w:left w:val="nil"/>
                                <w:bottom w:val="single" w:sz="8" w:space="0" w:color="auto"/>
                                <w:right w:val="single" w:sz="8" w:space="0" w:color="auto"/>
                              </w:tcBorders>
                              <w:vAlign w:val="center"/>
                              <w:hideMark/>
                            </w:tcPr>
                            <w:p w14:paraId="10CA86B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r>
                        <w:tr w:rsidR="006024D8" w:rsidRPr="00FE3BEE" w14:paraId="261DD5C6" w14:textId="77777777" w:rsidTr="006024D8">
                          <w:trPr>
                            <w:tblCellSpacing w:w="0" w:type="dxa"/>
                          </w:trPr>
                          <w:tc>
                            <w:tcPr>
                              <w:tcW w:w="400" w:type="pct"/>
                              <w:tcBorders>
                                <w:top w:val="nil"/>
                                <w:left w:val="single" w:sz="8" w:space="0" w:color="auto"/>
                                <w:bottom w:val="single" w:sz="8" w:space="0" w:color="auto"/>
                                <w:right w:val="single" w:sz="8" w:space="0" w:color="auto"/>
                              </w:tcBorders>
                              <w:hideMark/>
                            </w:tcPr>
                            <w:p w14:paraId="3867D29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4</w:t>
                              </w:r>
                            </w:p>
                          </w:tc>
                          <w:tc>
                            <w:tcPr>
                              <w:tcW w:w="2500" w:type="pct"/>
                              <w:tcBorders>
                                <w:top w:val="nil"/>
                                <w:left w:val="nil"/>
                                <w:bottom w:val="single" w:sz="8" w:space="0" w:color="auto"/>
                                <w:right w:val="single" w:sz="8" w:space="0" w:color="auto"/>
                              </w:tcBorders>
                              <w:vAlign w:val="center"/>
                              <w:hideMark/>
                            </w:tcPr>
                            <w:p w14:paraId="0206DDF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Kỹ năng mở đầu và kết thúc lớp huấn luyện</w:t>
                              </w:r>
                            </w:p>
                          </w:tc>
                          <w:tc>
                            <w:tcPr>
                              <w:tcW w:w="500" w:type="pct"/>
                              <w:tcBorders>
                                <w:top w:val="nil"/>
                                <w:left w:val="nil"/>
                                <w:bottom w:val="single" w:sz="8" w:space="0" w:color="auto"/>
                                <w:right w:val="single" w:sz="8" w:space="0" w:color="auto"/>
                              </w:tcBorders>
                              <w:vAlign w:val="center"/>
                              <w:hideMark/>
                            </w:tcPr>
                            <w:p w14:paraId="5C7D66C0"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c>
                            <w:tcPr>
                              <w:tcW w:w="500" w:type="pct"/>
                              <w:tcBorders>
                                <w:top w:val="nil"/>
                                <w:left w:val="nil"/>
                                <w:bottom w:val="single" w:sz="8" w:space="0" w:color="auto"/>
                                <w:right w:val="single" w:sz="8" w:space="0" w:color="auto"/>
                              </w:tcBorders>
                              <w:vAlign w:val="center"/>
                              <w:hideMark/>
                            </w:tcPr>
                            <w:p w14:paraId="51DBCBC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7825CE6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5D6C7DAA"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r>
                        <w:tr w:rsidR="006024D8" w:rsidRPr="00FE3BEE" w14:paraId="79A6D31E" w14:textId="77777777" w:rsidTr="006024D8">
                          <w:trPr>
                            <w:tblCellSpacing w:w="0" w:type="dxa"/>
                          </w:trPr>
                          <w:tc>
                            <w:tcPr>
                              <w:tcW w:w="400" w:type="pct"/>
                              <w:tcBorders>
                                <w:top w:val="nil"/>
                                <w:left w:val="single" w:sz="8" w:space="0" w:color="auto"/>
                                <w:bottom w:val="single" w:sz="8" w:space="0" w:color="auto"/>
                                <w:right w:val="single" w:sz="8" w:space="0" w:color="auto"/>
                              </w:tcBorders>
                              <w:hideMark/>
                            </w:tcPr>
                            <w:p w14:paraId="619EDFC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5</w:t>
                              </w:r>
                            </w:p>
                          </w:tc>
                          <w:tc>
                            <w:tcPr>
                              <w:tcW w:w="2500" w:type="pct"/>
                              <w:tcBorders>
                                <w:top w:val="nil"/>
                                <w:left w:val="nil"/>
                                <w:bottom w:val="single" w:sz="8" w:space="0" w:color="auto"/>
                                <w:right w:val="single" w:sz="8" w:space="0" w:color="auto"/>
                              </w:tcBorders>
                              <w:vAlign w:val="center"/>
                              <w:hideMark/>
                            </w:tcPr>
                            <w:p w14:paraId="26FC914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Kỹ năng tư vấn, hướng dẫn, thông tin, tuyên truyền về an toàn, vệ sinh lao động.</w:t>
                              </w:r>
                            </w:p>
                          </w:tc>
                          <w:tc>
                            <w:tcPr>
                              <w:tcW w:w="500" w:type="pct"/>
                              <w:tcBorders>
                                <w:top w:val="nil"/>
                                <w:left w:val="nil"/>
                                <w:bottom w:val="single" w:sz="8" w:space="0" w:color="auto"/>
                                <w:right w:val="single" w:sz="8" w:space="0" w:color="auto"/>
                              </w:tcBorders>
                              <w:vAlign w:val="center"/>
                              <w:hideMark/>
                            </w:tcPr>
                            <w:p w14:paraId="425DB6B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c>
                            <w:tcPr>
                              <w:tcW w:w="500" w:type="pct"/>
                              <w:tcBorders>
                                <w:top w:val="nil"/>
                                <w:left w:val="nil"/>
                                <w:bottom w:val="single" w:sz="8" w:space="0" w:color="auto"/>
                                <w:right w:val="single" w:sz="8" w:space="0" w:color="auto"/>
                              </w:tcBorders>
                              <w:vAlign w:val="center"/>
                              <w:hideMark/>
                            </w:tcPr>
                            <w:p w14:paraId="2037829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c>
                            <w:tcPr>
                              <w:tcW w:w="500" w:type="pct"/>
                              <w:tcBorders>
                                <w:top w:val="nil"/>
                                <w:left w:val="nil"/>
                                <w:bottom w:val="single" w:sz="8" w:space="0" w:color="auto"/>
                                <w:right w:val="single" w:sz="8" w:space="0" w:color="auto"/>
                              </w:tcBorders>
                              <w:vAlign w:val="center"/>
                              <w:hideMark/>
                            </w:tcPr>
                            <w:p w14:paraId="0C99BB37"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c>
                            <w:tcPr>
                              <w:tcW w:w="500" w:type="pct"/>
                              <w:tcBorders>
                                <w:top w:val="nil"/>
                                <w:left w:val="nil"/>
                                <w:bottom w:val="single" w:sz="8" w:space="0" w:color="auto"/>
                                <w:right w:val="single" w:sz="8" w:space="0" w:color="auto"/>
                              </w:tcBorders>
                              <w:vAlign w:val="center"/>
                              <w:hideMark/>
                            </w:tcPr>
                            <w:p w14:paraId="00AFF717"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r>
                        <w:tr w:rsidR="006024D8" w:rsidRPr="00FE3BEE" w14:paraId="09383F74" w14:textId="77777777" w:rsidTr="006024D8">
                          <w:trPr>
                            <w:tblCellSpacing w:w="0" w:type="dxa"/>
                          </w:trPr>
                          <w:tc>
                            <w:tcPr>
                              <w:tcW w:w="400" w:type="pct"/>
                              <w:tcBorders>
                                <w:top w:val="nil"/>
                                <w:left w:val="single" w:sz="8" w:space="0" w:color="auto"/>
                                <w:bottom w:val="single" w:sz="8" w:space="0" w:color="auto"/>
                                <w:right w:val="single" w:sz="8" w:space="0" w:color="auto"/>
                              </w:tcBorders>
                              <w:vAlign w:val="center"/>
                              <w:hideMark/>
                            </w:tcPr>
                            <w:p w14:paraId="0FFE14B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6</w:t>
                              </w:r>
                            </w:p>
                          </w:tc>
                          <w:tc>
                            <w:tcPr>
                              <w:tcW w:w="2500" w:type="pct"/>
                              <w:tcBorders>
                                <w:top w:val="nil"/>
                                <w:left w:val="nil"/>
                                <w:bottom w:val="single" w:sz="8" w:space="0" w:color="auto"/>
                                <w:right w:val="single" w:sz="8" w:space="0" w:color="auto"/>
                              </w:tcBorders>
                              <w:vAlign w:val="center"/>
                              <w:hideMark/>
                            </w:tcPr>
                            <w:p w14:paraId="216DAEBD"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Kỹ năng thuyết trình và kiểm soát lớp huấn luyện</w:t>
                              </w:r>
                            </w:p>
                          </w:tc>
                          <w:tc>
                            <w:tcPr>
                              <w:tcW w:w="500" w:type="pct"/>
                              <w:tcBorders>
                                <w:top w:val="nil"/>
                                <w:left w:val="nil"/>
                                <w:bottom w:val="single" w:sz="8" w:space="0" w:color="auto"/>
                                <w:right w:val="single" w:sz="8" w:space="0" w:color="auto"/>
                              </w:tcBorders>
                              <w:vAlign w:val="center"/>
                              <w:hideMark/>
                            </w:tcPr>
                            <w:p w14:paraId="07D53E9D"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16</w:t>
                              </w:r>
                            </w:p>
                          </w:tc>
                          <w:tc>
                            <w:tcPr>
                              <w:tcW w:w="500" w:type="pct"/>
                              <w:tcBorders>
                                <w:top w:val="nil"/>
                                <w:left w:val="nil"/>
                                <w:bottom w:val="single" w:sz="8" w:space="0" w:color="auto"/>
                                <w:right w:val="single" w:sz="8" w:space="0" w:color="auto"/>
                              </w:tcBorders>
                              <w:vAlign w:val="center"/>
                              <w:hideMark/>
                            </w:tcPr>
                            <w:p w14:paraId="1ACFB81F"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8</w:t>
                              </w:r>
                            </w:p>
                          </w:tc>
                          <w:tc>
                            <w:tcPr>
                              <w:tcW w:w="500" w:type="pct"/>
                              <w:tcBorders>
                                <w:top w:val="nil"/>
                                <w:left w:val="nil"/>
                                <w:bottom w:val="single" w:sz="8" w:space="0" w:color="auto"/>
                                <w:right w:val="single" w:sz="8" w:space="0" w:color="auto"/>
                              </w:tcBorders>
                              <w:vAlign w:val="center"/>
                              <w:hideMark/>
                            </w:tcPr>
                            <w:p w14:paraId="2DD741BF"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6</w:t>
                              </w:r>
                            </w:p>
                          </w:tc>
                          <w:tc>
                            <w:tcPr>
                              <w:tcW w:w="500" w:type="pct"/>
                              <w:tcBorders>
                                <w:top w:val="nil"/>
                                <w:left w:val="nil"/>
                                <w:bottom w:val="single" w:sz="8" w:space="0" w:color="auto"/>
                                <w:right w:val="single" w:sz="8" w:space="0" w:color="auto"/>
                              </w:tcBorders>
                              <w:vAlign w:val="center"/>
                              <w:hideMark/>
                            </w:tcPr>
                            <w:p w14:paraId="360216FA"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r>
                        <w:tr w:rsidR="006024D8" w:rsidRPr="00FE3BEE" w14:paraId="5BE6A8E1" w14:textId="77777777" w:rsidTr="006024D8">
                          <w:trPr>
                            <w:tblCellSpacing w:w="0" w:type="dxa"/>
                          </w:trPr>
                          <w:tc>
                            <w:tcPr>
                              <w:tcW w:w="400" w:type="pct"/>
                              <w:tcBorders>
                                <w:top w:val="nil"/>
                                <w:left w:val="single" w:sz="8" w:space="0" w:color="auto"/>
                                <w:bottom w:val="single" w:sz="8" w:space="0" w:color="auto"/>
                                <w:right w:val="single" w:sz="8" w:space="0" w:color="auto"/>
                              </w:tcBorders>
                              <w:vAlign w:val="center"/>
                              <w:hideMark/>
                            </w:tcPr>
                            <w:p w14:paraId="4DE6F552"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III</w:t>
                              </w:r>
                            </w:p>
                          </w:tc>
                          <w:tc>
                            <w:tcPr>
                              <w:tcW w:w="2500" w:type="pct"/>
                              <w:tcBorders>
                                <w:top w:val="nil"/>
                                <w:left w:val="nil"/>
                                <w:bottom w:val="single" w:sz="8" w:space="0" w:color="auto"/>
                                <w:right w:val="single" w:sz="8" w:space="0" w:color="auto"/>
                              </w:tcBorders>
                              <w:hideMark/>
                            </w:tcPr>
                            <w:p w14:paraId="305E1CC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Phần huấn luyện các chuyên đề bắt buộc</w:t>
                              </w:r>
                            </w:p>
                          </w:tc>
                          <w:tc>
                            <w:tcPr>
                              <w:tcW w:w="500" w:type="pct"/>
                              <w:tcBorders>
                                <w:top w:val="nil"/>
                                <w:left w:val="nil"/>
                                <w:bottom w:val="single" w:sz="8" w:space="0" w:color="auto"/>
                                <w:right w:val="single" w:sz="8" w:space="0" w:color="auto"/>
                              </w:tcBorders>
                              <w:vAlign w:val="center"/>
                              <w:hideMark/>
                            </w:tcPr>
                            <w:p w14:paraId="258233BE"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32</w:t>
                              </w:r>
                            </w:p>
                          </w:tc>
                          <w:tc>
                            <w:tcPr>
                              <w:tcW w:w="500" w:type="pct"/>
                              <w:tcBorders>
                                <w:top w:val="nil"/>
                                <w:left w:val="nil"/>
                                <w:bottom w:val="single" w:sz="8" w:space="0" w:color="auto"/>
                                <w:right w:val="single" w:sz="8" w:space="0" w:color="auto"/>
                              </w:tcBorders>
                              <w:vAlign w:val="center"/>
                              <w:hideMark/>
                            </w:tcPr>
                            <w:p w14:paraId="0F07BDC5"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20</w:t>
                              </w:r>
                            </w:p>
                          </w:tc>
                          <w:tc>
                            <w:tcPr>
                              <w:tcW w:w="500" w:type="pct"/>
                              <w:tcBorders>
                                <w:top w:val="nil"/>
                                <w:left w:val="nil"/>
                                <w:bottom w:val="single" w:sz="8" w:space="0" w:color="auto"/>
                                <w:right w:val="single" w:sz="8" w:space="0" w:color="auto"/>
                              </w:tcBorders>
                              <w:vAlign w:val="center"/>
                              <w:hideMark/>
                            </w:tcPr>
                            <w:p w14:paraId="3707D574"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6</w:t>
                              </w:r>
                            </w:p>
                          </w:tc>
                          <w:tc>
                            <w:tcPr>
                              <w:tcW w:w="500" w:type="pct"/>
                              <w:tcBorders>
                                <w:top w:val="nil"/>
                                <w:left w:val="nil"/>
                                <w:bottom w:val="single" w:sz="8" w:space="0" w:color="auto"/>
                                <w:right w:val="single" w:sz="8" w:space="0" w:color="auto"/>
                              </w:tcBorders>
                              <w:vAlign w:val="center"/>
                              <w:hideMark/>
                            </w:tcPr>
                            <w:p w14:paraId="4294A765"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6</w:t>
                              </w:r>
                            </w:p>
                          </w:tc>
                        </w:tr>
                        <w:tr w:rsidR="006024D8" w:rsidRPr="00FE3BEE" w14:paraId="64A90C2D" w14:textId="77777777" w:rsidTr="006024D8">
                          <w:trPr>
                            <w:tblCellSpacing w:w="0" w:type="dxa"/>
                          </w:trPr>
                          <w:tc>
                            <w:tcPr>
                              <w:tcW w:w="400" w:type="pct"/>
                              <w:tcBorders>
                                <w:top w:val="nil"/>
                                <w:left w:val="single" w:sz="8" w:space="0" w:color="auto"/>
                                <w:bottom w:val="single" w:sz="8" w:space="0" w:color="auto"/>
                                <w:right w:val="single" w:sz="8" w:space="0" w:color="auto"/>
                              </w:tcBorders>
                              <w:vAlign w:val="center"/>
                              <w:hideMark/>
                            </w:tcPr>
                            <w:p w14:paraId="3AE99BC0"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2500" w:type="pct"/>
                              <w:tcBorders>
                                <w:top w:val="nil"/>
                                <w:left w:val="nil"/>
                                <w:bottom w:val="single" w:sz="8" w:space="0" w:color="auto"/>
                                <w:right w:val="single" w:sz="8" w:space="0" w:color="auto"/>
                              </w:tcBorders>
                              <w:vAlign w:val="center"/>
                              <w:hideMark/>
                            </w:tcPr>
                            <w:p w14:paraId="2F08F0B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An toàn, vệ sinh lao động trong sản xuất, lắp đặt, vận hành, sửa chữa thiết bị điện.</w:t>
                              </w:r>
                            </w:p>
                          </w:tc>
                          <w:tc>
                            <w:tcPr>
                              <w:tcW w:w="500" w:type="pct"/>
                              <w:tcBorders>
                                <w:top w:val="nil"/>
                                <w:left w:val="nil"/>
                                <w:bottom w:val="single" w:sz="8" w:space="0" w:color="auto"/>
                                <w:right w:val="single" w:sz="8" w:space="0" w:color="auto"/>
                              </w:tcBorders>
                              <w:vAlign w:val="center"/>
                              <w:hideMark/>
                            </w:tcPr>
                            <w:p w14:paraId="050664E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6</w:t>
                              </w:r>
                            </w:p>
                          </w:tc>
                          <w:tc>
                            <w:tcPr>
                              <w:tcW w:w="500" w:type="pct"/>
                              <w:tcBorders>
                                <w:top w:val="nil"/>
                                <w:left w:val="nil"/>
                                <w:bottom w:val="single" w:sz="8" w:space="0" w:color="auto"/>
                                <w:right w:val="single" w:sz="8" w:space="0" w:color="auto"/>
                              </w:tcBorders>
                              <w:vAlign w:val="center"/>
                              <w:hideMark/>
                            </w:tcPr>
                            <w:p w14:paraId="6159F15F"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4</w:t>
                              </w:r>
                            </w:p>
                          </w:tc>
                          <w:tc>
                            <w:tcPr>
                              <w:tcW w:w="500" w:type="pct"/>
                              <w:tcBorders>
                                <w:top w:val="nil"/>
                                <w:left w:val="nil"/>
                                <w:bottom w:val="single" w:sz="8" w:space="0" w:color="auto"/>
                                <w:right w:val="single" w:sz="8" w:space="0" w:color="auto"/>
                              </w:tcBorders>
                              <w:vAlign w:val="center"/>
                              <w:hideMark/>
                            </w:tcPr>
                            <w:p w14:paraId="528DA23A"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1E95674F"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r>
                        <w:tr w:rsidR="006024D8" w:rsidRPr="00FE3BEE" w14:paraId="6B4E6045" w14:textId="77777777" w:rsidTr="006024D8">
                          <w:trPr>
                            <w:tblCellSpacing w:w="0" w:type="dxa"/>
                          </w:trPr>
                          <w:tc>
                            <w:tcPr>
                              <w:tcW w:w="400" w:type="pct"/>
                              <w:tcBorders>
                                <w:top w:val="nil"/>
                                <w:left w:val="single" w:sz="8" w:space="0" w:color="auto"/>
                                <w:bottom w:val="single" w:sz="8" w:space="0" w:color="auto"/>
                                <w:right w:val="single" w:sz="8" w:space="0" w:color="auto"/>
                              </w:tcBorders>
                              <w:vAlign w:val="center"/>
                              <w:hideMark/>
                            </w:tcPr>
                            <w:p w14:paraId="44450951"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c>
                            <w:tcPr>
                              <w:tcW w:w="2500" w:type="pct"/>
                              <w:tcBorders>
                                <w:top w:val="nil"/>
                                <w:left w:val="nil"/>
                                <w:bottom w:val="single" w:sz="8" w:space="0" w:color="auto"/>
                                <w:right w:val="single" w:sz="8" w:space="0" w:color="auto"/>
                              </w:tcBorders>
                              <w:vAlign w:val="center"/>
                              <w:hideMark/>
                            </w:tcPr>
                            <w:p w14:paraId="278342A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An toàn, vệ sinh lao động trong hoạt động hóa chất.</w:t>
                              </w:r>
                            </w:p>
                          </w:tc>
                          <w:tc>
                            <w:tcPr>
                              <w:tcW w:w="500" w:type="pct"/>
                              <w:tcBorders>
                                <w:top w:val="nil"/>
                                <w:left w:val="nil"/>
                                <w:bottom w:val="single" w:sz="8" w:space="0" w:color="auto"/>
                                <w:right w:val="single" w:sz="8" w:space="0" w:color="auto"/>
                              </w:tcBorders>
                              <w:vAlign w:val="center"/>
                              <w:hideMark/>
                            </w:tcPr>
                            <w:p w14:paraId="71A05BBA"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6</w:t>
                              </w:r>
                            </w:p>
                          </w:tc>
                          <w:tc>
                            <w:tcPr>
                              <w:tcW w:w="500" w:type="pct"/>
                              <w:tcBorders>
                                <w:top w:val="nil"/>
                                <w:left w:val="nil"/>
                                <w:bottom w:val="single" w:sz="8" w:space="0" w:color="auto"/>
                                <w:right w:val="single" w:sz="8" w:space="0" w:color="auto"/>
                              </w:tcBorders>
                              <w:vAlign w:val="center"/>
                              <w:hideMark/>
                            </w:tcPr>
                            <w:p w14:paraId="2FEBD9B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4</w:t>
                              </w:r>
                            </w:p>
                          </w:tc>
                          <w:tc>
                            <w:tcPr>
                              <w:tcW w:w="500" w:type="pct"/>
                              <w:tcBorders>
                                <w:top w:val="nil"/>
                                <w:left w:val="nil"/>
                                <w:bottom w:val="single" w:sz="8" w:space="0" w:color="auto"/>
                                <w:right w:val="single" w:sz="8" w:space="0" w:color="auto"/>
                              </w:tcBorders>
                              <w:vAlign w:val="center"/>
                              <w:hideMark/>
                            </w:tcPr>
                            <w:p w14:paraId="060C381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1DD0B8CD"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r>
                        <w:tr w:rsidR="006024D8" w:rsidRPr="00FE3BEE" w14:paraId="07F9125A" w14:textId="77777777" w:rsidTr="006024D8">
                          <w:trPr>
                            <w:tblCellSpacing w:w="0" w:type="dxa"/>
                          </w:trPr>
                          <w:tc>
                            <w:tcPr>
                              <w:tcW w:w="400" w:type="pct"/>
                              <w:tcBorders>
                                <w:top w:val="nil"/>
                                <w:left w:val="single" w:sz="8" w:space="0" w:color="auto"/>
                                <w:bottom w:val="single" w:sz="8" w:space="0" w:color="auto"/>
                                <w:right w:val="single" w:sz="8" w:space="0" w:color="auto"/>
                              </w:tcBorders>
                              <w:hideMark/>
                            </w:tcPr>
                            <w:p w14:paraId="38D02211"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3</w:t>
                              </w:r>
                            </w:p>
                          </w:tc>
                          <w:tc>
                            <w:tcPr>
                              <w:tcW w:w="2500" w:type="pct"/>
                              <w:tcBorders>
                                <w:top w:val="nil"/>
                                <w:left w:val="nil"/>
                                <w:bottom w:val="single" w:sz="8" w:space="0" w:color="auto"/>
                                <w:right w:val="single" w:sz="8" w:space="0" w:color="auto"/>
                              </w:tcBorders>
                              <w:vAlign w:val="center"/>
                              <w:hideMark/>
                            </w:tcPr>
                            <w:p w14:paraId="23B7A85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An toàn, vệ sinh lao động trong hoạt động xây dựng.</w:t>
                              </w:r>
                            </w:p>
                          </w:tc>
                          <w:tc>
                            <w:tcPr>
                              <w:tcW w:w="500" w:type="pct"/>
                              <w:tcBorders>
                                <w:top w:val="nil"/>
                                <w:left w:val="nil"/>
                                <w:bottom w:val="single" w:sz="8" w:space="0" w:color="auto"/>
                                <w:right w:val="single" w:sz="8" w:space="0" w:color="auto"/>
                              </w:tcBorders>
                              <w:vAlign w:val="center"/>
                              <w:hideMark/>
                            </w:tcPr>
                            <w:p w14:paraId="57C1D3FE"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6</w:t>
                              </w:r>
                            </w:p>
                          </w:tc>
                          <w:tc>
                            <w:tcPr>
                              <w:tcW w:w="500" w:type="pct"/>
                              <w:tcBorders>
                                <w:top w:val="nil"/>
                                <w:left w:val="nil"/>
                                <w:bottom w:val="single" w:sz="8" w:space="0" w:color="auto"/>
                                <w:right w:val="single" w:sz="8" w:space="0" w:color="auto"/>
                              </w:tcBorders>
                              <w:vAlign w:val="center"/>
                              <w:hideMark/>
                            </w:tcPr>
                            <w:p w14:paraId="41EE8E91"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4</w:t>
                              </w:r>
                            </w:p>
                          </w:tc>
                          <w:tc>
                            <w:tcPr>
                              <w:tcW w:w="500" w:type="pct"/>
                              <w:tcBorders>
                                <w:top w:val="nil"/>
                                <w:left w:val="nil"/>
                                <w:bottom w:val="single" w:sz="8" w:space="0" w:color="auto"/>
                                <w:right w:val="single" w:sz="8" w:space="0" w:color="auto"/>
                              </w:tcBorders>
                              <w:vAlign w:val="center"/>
                              <w:hideMark/>
                            </w:tcPr>
                            <w:p w14:paraId="77E01B9A"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6B8FD55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r>
                        <w:tr w:rsidR="006024D8" w:rsidRPr="00FE3BEE" w14:paraId="5E07A056" w14:textId="77777777" w:rsidTr="006024D8">
                          <w:trPr>
                            <w:tblCellSpacing w:w="0" w:type="dxa"/>
                          </w:trPr>
                          <w:tc>
                            <w:tcPr>
                              <w:tcW w:w="400" w:type="pct"/>
                              <w:tcBorders>
                                <w:top w:val="nil"/>
                                <w:left w:val="single" w:sz="8" w:space="0" w:color="auto"/>
                                <w:bottom w:val="single" w:sz="8" w:space="0" w:color="auto"/>
                                <w:right w:val="single" w:sz="8" w:space="0" w:color="auto"/>
                              </w:tcBorders>
                              <w:hideMark/>
                            </w:tcPr>
                            <w:p w14:paraId="7941B7C5"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4</w:t>
                              </w:r>
                            </w:p>
                          </w:tc>
                          <w:tc>
                            <w:tcPr>
                              <w:tcW w:w="2500" w:type="pct"/>
                              <w:tcBorders>
                                <w:top w:val="nil"/>
                                <w:left w:val="nil"/>
                                <w:bottom w:val="single" w:sz="8" w:space="0" w:color="auto"/>
                                <w:right w:val="single" w:sz="8" w:space="0" w:color="auto"/>
                              </w:tcBorders>
                              <w:vAlign w:val="center"/>
                              <w:hideMark/>
                            </w:tcPr>
                            <w:p w14:paraId="6933FFC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An toàn, vệ sinh lao động trong hoạt động khai thác khoáng sản.</w:t>
                              </w:r>
                            </w:p>
                          </w:tc>
                          <w:tc>
                            <w:tcPr>
                              <w:tcW w:w="500" w:type="pct"/>
                              <w:tcBorders>
                                <w:top w:val="nil"/>
                                <w:left w:val="nil"/>
                                <w:bottom w:val="single" w:sz="8" w:space="0" w:color="auto"/>
                                <w:right w:val="single" w:sz="8" w:space="0" w:color="auto"/>
                              </w:tcBorders>
                              <w:vAlign w:val="center"/>
                              <w:hideMark/>
                            </w:tcPr>
                            <w:p w14:paraId="0AE8F913"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6</w:t>
                              </w:r>
                            </w:p>
                          </w:tc>
                          <w:tc>
                            <w:tcPr>
                              <w:tcW w:w="500" w:type="pct"/>
                              <w:tcBorders>
                                <w:top w:val="nil"/>
                                <w:left w:val="nil"/>
                                <w:bottom w:val="single" w:sz="8" w:space="0" w:color="auto"/>
                                <w:right w:val="single" w:sz="8" w:space="0" w:color="auto"/>
                              </w:tcBorders>
                              <w:vAlign w:val="center"/>
                              <w:hideMark/>
                            </w:tcPr>
                            <w:p w14:paraId="26A7F7B7"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4</w:t>
                              </w:r>
                            </w:p>
                          </w:tc>
                          <w:tc>
                            <w:tcPr>
                              <w:tcW w:w="500" w:type="pct"/>
                              <w:tcBorders>
                                <w:top w:val="nil"/>
                                <w:left w:val="nil"/>
                                <w:bottom w:val="single" w:sz="8" w:space="0" w:color="auto"/>
                                <w:right w:val="single" w:sz="8" w:space="0" w:color="auto"/>
                              </w:tcBorders>
                              <w:vAlign w:val="center"/>
                              <w:hideMark/>
                            </w:tcPr>
                            <w:p w14:paraId="14D6E89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13A5E324"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r>
                        <w:tr w:rsidR="006024D8" w:rsidRPr="00FE3BEE" w14:paraId="06D97EE0" w14:textId="77777777" w:rsidTr="006024D8">
                          <w:trPr>
                            <w:tblCellSpacing w:w="0" w:type="dxa"/>
                          </w:trPr>
                          <w:tc>
                            <w:tcPr>
                              <w:tcW w:w="400" w:type="pct"/>
                              <w:tcBorders>
                                <w:top w:val="nil"/>
                                <w:left w:val="single" w:sz="8" w:space="0" w:color="auto"/>
                                <w:bottom w:val="single" w:sz="8" w:space="0" w:color="auto"/>
                                <w:right w:val="single" w:sz="8" w:space="0" w:color="auto"/>
                              </w:tcBorders>
                              <w:hideMark/>
                            </w:tcPr>
                            <w:p w14:paraId="659EEF4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5</w:t>
                              </w:r>
                            </w:p>
                          </w:tc>
                          <w:tc>
                            <w:tcPr>
                              <w:tcW w:w="2500" w:type="pct"/>
                              <w:tcBorders>
                                <w:top w:val="nil"/>
                                <w:left w:val="nil"/>
                                <w:bottom w:val="single" w:sz="8" w:space="0" w:color="auto"/>
                                <w:right w:val="single" w:sz="8" w:space="0" w:color="auto"/>
                              </w:tcBorders>
                              <w:vAlign w:val="center"/>
                              <w:hideMark/>
                            </w:tcPr>
                            <w:p w14:paraId="1D4EC0E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Kiến thức tổng hợp về máy, thiết bị, vật tư có yêu cầu nghiêm ngặt về an toàn, vệ sinh lao động.</w:t>
                              </w:r>
                            </w:p>
                          </w:tc>
                          <w:tc>
                            <w:tcPr>
                              <w:tcW w:w="500" w:type="pct"/>
                              <w:tcBorders>
                                <w:top w:val="nil"/>
                                <w:left w:val="nil"/>
                                <w:bottom w:val="single" w:sz="8" w:space="0" w:color="auto"/>
                                <w:right w:val="single" w:sz="8" w:space="0" w:color="auto"/>
                              </w:tcBorders>
                              <w:vAlign w:val="center"/>
                              <w:hideMark/>
                            </w:tcPr>
                            <w:p w14:paraId="714A26CA"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8</w:t>
                              </w:r>
                            </w:p>
                          </w:tc>
                          <w:tc>
                            <w:tcPr>
                              <w:tcW w:w="500" w:type="pct"/>
                              <w:tcBorders>
                                <w:top w:val="nil"/>
                                <w:left w:val="nil"/>
                                <w:bottom w:val="single" w:sz="8" w:space="0" w:color="auto"/>
                                <w:right w:val="single" w:sz="8" w:space="0" w:color="auto"/>
                              </w:tcBorders>
                              <w:vAlign w:val="center"/>
                              <w:hideMark/>
                            </w:tcPr>
                            <w:p w14:paraId="44BF164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4</w:t>
                              </w:r>
                            </w:p>
                          </w:tc>
                          <w:tc>
                            <w:tcPr>
                              <w:tcW w:w="500" w:type="pct"/>
                              <w:tcBorders>
                                <w:top w:val="nil"/>
                                <w:left w:val="nil"/>
                                <w:bottom w:val="single" w:sz="8" w:space="0" w:color="auto"/>
                                <w:right w:val="single" w:sz="8" w:space="0" w:color="auto"/>
                              </w:tcBorders>
                              <w:vAlign w:val="center"/>
                              <w:hideMark/>
                            </w:tcPr>
                            <w:p w14:paraId="71C6AE95"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c>
                            <w:tcPr>
                              <w:tcW w:w="500" w:type="pct"/>
                              <w:tcBorders>
                                <w:top w:val="nil"/>
                                <w:left w:val="nil"/>
                                <w:bottom w:val="single" w:sz="8" w:space="0" w:color="auto"/>
                                <w:right w:val="single" w:sz="8" w:space="0" w:color="auto"/>
                              </w:tcBorders>
                              <w:vAlign w:val="center"/>
                              <w:hideMark/>
                            </w:tcPr>
                            <w:p w14:paraId="6E246F94"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r>
                        <w:tr w:rsidR="006024D8" w:rsidRPr="00FE3BEE" w14:paraId="02D35F0D" w14:textId="77777777" w:rsidTr="006024D8">
                          <w:trPr>
                            <w:tblCellSpacing w:w="0" w:type="dxa"/>
                          </w:trPr>
                          <w:tc>
                            <w:tcPr>
                              <w:tcW w:w="2950" w:type="pct"/>
                              <w:gridSpan w:val="2"/>
                              <w:tcBorders>
                                <w:top w:val="nil"/>
                                <w:left w:val="single" w:sz="8" w:space="0" w:color="auto"/>
                                <w:bottom w:val="single" w:sz="8" w:space="0" w:color="auto"/>
                                <w:right w:val="single" w:sz="8" w:space="0" w:color="auto"/>
                              </w:tcBorders>
                              <w:hideMark/>
                            </w:tcPr>
                            <w:p w14:paraId="60E4FF76"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Tổng cộng</w:t>
                              </w:r>
                            </w:p>
                          </w:tc>
                          <w:tc>
                            <w:tcPr>
                              <w:tcW w:w="500" w:type="pct"/>
                              <w:tcBorders>
                                <w:top w:val="nil"/>
                                <w:left w:val="nil"/>
                                <w:bottom w:val="single" w:sz="8" w:space="0" w:color="auto"/>
                                <w:right w:val="single" w:sz="8" w:space="0" w:color="auto"/>
                              </w:tcBorders>
                              <w:vAlign w:val="center"/>
                              <w:hideMark/>
                            </w:tcPr>
                            <w:p w14:paraId="4C293286"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80</w:t>
                              </w:r>
                            </w:p>
                          </w:tc>
                          <w:tc>
                            <w:tcPr>
                              <w:tcW w:w="500" w:type="pct"/>
                              <w:tcBorders>
                                <w:top w:val="nil"/>
                                <w:left w:val="nil"/>
                                <w:bottom w:val="single" w:sz="8" w:space="0" w:color="auto"/>
                                <w:right w:val="single" w:sz="8" w:space="0" w:color="auto"/>
                              </w:tcBorders>
                              <w:vAlign w:val="center"/>
                              <w:hideMark/>
                            </w:tcPr>
                            <w:p w14:paraId="638424A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54</w:t>
                              </w:r>
                            </w:p>
                          </w:tc>
                          <w:tc>
                            <w:tcPr>
                              <w:tcW w:w="500" w:type="pct"/>
                              <w:tcBorders>
                                <w:top w:val="nil"/>
                                <w:left w:val="nil"/>
                                <w:bottom w:val="single" w:sz="8" w:space="0" w:color="auto"/>
                                <w:right w:val="single" w:sz="8" w:space="0" w:color="auto"/>
                              </w:tcBorders>
                              <w:vAlign w:val="center"/>
                              <w:hideMark/>
                            </w:tcPr>
                            <w:p w14:paraId="5F7F230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16</w:t>
                              </w:r>
                            </w:p>
                          </w:tc>
                          <w:tc>
                            <w:tcPr>
                              <w:tcW w:w="500" w:type="pct"/>
                              <w:tcBorders>
                                <w:top w:val="nil"/>
                                <w:left w:val="nil"/>
                                <w:bottom w:val="single" w:sz="8" w:space="0" w:color="auto"/>
                                <w:right w:val="single" w:sz="8" w:space="0" w:color="auto"/>
                              </w:tcBorders>
                              <w:vAlign w:val="center"/>
                              <w:hideMark/>
                            </w:tcPr>
                            <w:p w14:paraId="2B700097"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10</w:t>
                              </w:r>
                            </w:p>
                          </w:tc>
                        </w:tr>
                      </w:tbl>
                      <w:p w14:paraId="01F22010"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 xml:space="preserve">II. Chương trình khung huấn luyện, bồi dưỡng chuyên môn, nghiệp vụ huấn luyện cho người huấn luyện chỉ thực hiện huấn luyện nhóm 4 tại doanh nghiệp hoặc người huấn </w:t>
                        </w:r>
                        <w:r w:rsidRPr="00FE3BEE">
                          <w:rPr>
                            <w:rFonts w:ascii="Times New Roman" w:eastAsia="Times New Roman" w:hAnsi="Times New Roman" w:cs="Times New Roman"/>
                            <w:b/>
                            <w:bCs/>
                          </w:rPr>
                          <w:lastRenderedPageBreak/>
                          <w:t>luyện thực hành</w:t>
                        </w:r>
                      </w:p>
                      <w:tbl>
                        <w:tblPr>
                          <w:tblW w:w="5000" w:type="pct"/>
                          <w:tblCellSpacing w:w="0" w:type="dxa"/>
                          <w:tblCellMar>
                            <w:left w:w="0" w:type="dxa"/>
                            <w:right w:w="0" w:type="dxa"/>
                          </w:tblCellMar>
                          <w:tblLook w:val="04A0" w:firstRow="1" w:lastRow="0" w:firstColumn="1" w:lastColumn="0" w:noHBand="0" w:noVBand="1"/>
                        </w:tblPr>
                        <w:tblGrid>
                          <w:gridCol w:w="724"/>
                          <w:gridCol w:w="4617"/>
                          <w:gridCol w:w="905"/>
                          <w:gridCol w:w="905"/>
                          <w:gridCol w:w="905"/>
                          <w:gridCol w:w="905"/>
                        </w:tblGrid>
                        <w:tr w:rsidR="006024D8" w:rsidRPr="00FE3BEE" w14:paraId="3C60DF28" w14:textId="77777777" w:rsidTr="006024D8">
                          <w:trPr>
                            <w:tblCellSpacing w:w="0" w:type="dxa"/>
                          </w:trPr>
                          <w:tc>
                            <w:tcPr>
                              <w:tcW w:w="400" w:type="pct"/>
                              <w:vMerge w:val="restart"/>
                              <w:tcBorders>
                                <w:top w:val="single" w:sz="8" w:space="0" w:color="auto"/>
                                <w:left w:val="single" w:sz="8" w:space="0" w:color="auto"/>
                                <w:bottom w:val="single" w:sz="8" w:space="0" w:color="auto"/>
                                <w:right w:val="single" w:sz="8" w:space="0" w:color="auto"/>
                              </w:tcBorders>
                              <w:vAlign w:val="center"/>
                              <w:hideMark/>
                            </w:tcPr>
                            <w:p w14:paraId="40C4AAFB"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STT</w:t>
                              </w:r>
                            </w:p>
                          </w:tc>
                          <w:tc>
                            <w:tcPr>
                              <w:tcW w:w="2500" w:type="pct"/>
                              <w:vMerge w:val="restart"/>
                              <w:tcBorders>
                                <w:top w:val="single" w:sz="8" w:space="0" w:color="auto"/>
                                <w:left w:val="nil"/>
                                <w:bottom w:val="single" w:sz="8" w:space="0" w:color="auto"/>
                                <w:right w:val="single" w:sz="8" w:space="0" w:color="auto"/>
                              </w:tcBorders>
                              <w:vAlign w:val="center"/>
                              <w:hideMark/>
                            </w:tcPr>
                            <w:p w14:paraId="53E02D41"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NỘI DUNG HUẤN LUYỆN</w:t>
                              </w:r>
                            </w:p>
                          </w:tc>
                          <w:tc>
                            <w:tcPr>
                              <w:tcW w:w="2000" w:type="pct"/>
                              <w:gridSpan w:val="4"/>
                              <w:tcBorders>
                                <w:top w:val="single" w:sz="8" w:space="0" w:color="auto"/>
                                <w:left w:val="nil"/>
                                <w:bottom w:val="single" w:sz="8" w:space="0" w:color="auto"/>
                                <w:right w:val="single" w:sz="8" w:space="0" w:color="auto"/>
                              </w:tcBorders>
                              <w:vAlign w:val="center"/>
                              <w:hideMark/>
                            </w:tcPr>
                            <w:p w14:paraId="5A34F326"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Thời gian huấn luyện (giờ)</w:t>
                              </w:r>
                            </w:p>
                          </w:tc>
                        </w:tr>
                        <w:tr w:rsidR="006024D8" w:rsidRPr="00FE3BEE" w14:paraId="298BC923" w14:textId="77777777" w:rsidTr="006024D8">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B5DE003" w14:textId="77777777" w:rsidR="006024D8" w:rsidRPr="00FE3BEE" w:rsidRDefault="006024D8" w:rsidP="006024D8">
                              <w:pPr>
                                <w:rPr>
                                  <w:rFonts w:ascii="Times New Roman" w:eastAsia="Times New Roman" w:hAnsi="Times New Roman" w:cs="Times New Roman"/>
                                </w:rPr>
                              </w:pPr>
                            </w:p>
                          </w:tc>
                          <w:tc>
                            <w:tcPr>
                              <w:tcW w:w="0" w:type="auto"/>
                              <w:vMerge/>
                              <w:tcBorders>
                                <w:top w:val="single" w:sz="8" w:space="0" w:color="auto"/>
                                <w:left w:val="nil"/>
                                <w:bottom w:val="single" w:sz="8" w:space="0" w:color="auto"/>
                                <w:right w:val="single" w:sz="8" w:space="0" w:color="auto"/>
                              </w:tcBorders>
                              <w:vAlign w:val="center"/>
                              <w:hideMark/>
                            </w:tcPr>
                            <w:p w14:paraId="0B67D52B" w14:textId="77777777" w:rsidR="006024D8" w:rsidRPr="00FE3BEE" w:rsidRDefault="006024D8" w:rsidP="006024D8">
                              <w:pPr>
                                <w:rPr>
                                  <w:rFonts w:ascii="Times New Roman" w:eastAsia="Times New Roman" w:hAnsi="Times New Roman" w:cs="Times New Roman"/>
                                </w:rPr>
                              </w:pPr>
                            </w:p>
                          </w:tc>
                          <w:tc>
                            <w:tcPr>
                              <w:tcW w:w="500" w:type="pct"/>
                              <w:vMerge w:val="restart"/>
                              <w:tcBorders>
                                <w:top w:val="nil"/>
                                <w:left w:val="nil"/>
                                <w:bottom w:val="single" w:sz="8" w:space="0" w:color="auto"/>
                                <w:right w:val="single" w:sz="8" w:space="0" w:color="auto"/>
                              </w:tcBorders>
                              <w:vAlign w:val="center"/>
                              <w:hideMark/>
                            </w:tcPr>
                            <w:p w14:paraId="296992B0"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Tổng số</w:t>
                              </w:r>
                            </w:p>
                          </w:tc>
                          <w:tc>
                            <w:tcPr>
                              <w:tcW w:w="1500" w:type="pct"/>
                              <w:gridSpan w:val="3"/>
                              <w:tcBorders>
                                <w:top w:val="nil"/>
                                <w:left w:val="nil"/>
                                <w:bottom w:val="single" w:sz="8" w:space="0" w:color="auto"/>
                                <w:right w:val="single" w:sz="8" w:space="0" w:color="auto"/>
                              </w:tcBorders>
                              <w:vAlign w:val="center"/>
                              <w:hideMark/>
                            </w:tcPr>
                            <w:p w14:paraId="522D2907"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Trong đó</w:t>
                              </w:r>
                            </w:p>
                          </w:tc>
                        </w:tr>
                        <w:tr w:rsidR="006024D8" w:rsidRPr="00FE3BEE" w14:paraId="03F5AE20" w14:textId="77777777" w:rsidTr="006024D8">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14:paraId="72B00427" w14:textId="77777777" w:rsidR="006024D8" w:rsidRPr="00FE3BEE" w:rsidRDefault="006024D8" w:rsidP="006024D8">
                              <w:pPr>
                                <w:rPr>
                                  <w:rFonts w:ascii="Times New Roman" w:eastAsia="Times New Roman" w:hAnsi="Times New Roman" w:cs="Times New Roman"/>
                                </w:rPr>
                              </w:pPr>
                            </w:p>
                          </w:tc>
                          <w:tc>
                            <w:tcPr>
                              <w:tcW w:w="0" w:type="auto"/>
                              <w:vMerge/>
                              <w:tcBorders>
                                <w:top w:val="single" w:sz="8" w:space="0" w:color="auto"/>
                                <w:left w:val="nil"/>
                                <w:bottom w:val="single" w:sz="8" w:space="0" w:color="auto"/>
                                <w:right w:val="single" w:sz="8" w:space="0" w:color="auto"/>
                              </w:tcBorders>
                              <w:vAlign w:val="center"/>
                              <w:hideMark/>
                            </w:tcPr>
                            <w:p w14:paraId="659C2E19" w14:textId="77777777" w:rsidR="006024D8" w:rsidRPr="00FE3BEE" w:rsidRDefault="006024D8" w:rsidP="006024D8">
                              <w:pPr>
                                <w:rPr>
                                  <w:rFonts w:ascii="Times New Roman" w:eastAsia="Times New Roman" w:hAnsi="Times New Roman" w:cs="Times New Roman"/>
                                </w:rPr>
                              </w:pPr>
                            </w:p>
                          </w:tc>
                          <w:tc>
                            <w:tcPr>
                              <w:tcW w:w="0" w:type="auto"/>
                              <w:vMerge/>
                              <w:tcBorders>
                                <w:top w:val="nil"/>
                                <w:left w:val="nil"/>
                                <w:bottom w:val="single" w:sz="8" w:space="0" w:color="auto"/>
                                <w:right w:val="single" w:sz="8" w:space="0" w:color="auto"/>
                              </w:tcBorders>
                              <w:vAlign w:val="center"/>
                              <w:hideMark/>
                            </w:tcPr>
                            <w:p w14:paraId="33A15E82" w14:textId="77777777" w:rsidR="006024D8" w:rsidRPr="00FE3BEE" w:rsidRDefault="006024D8" w:rsidP="006024D8">
                              <w:pPr>
                                <w:rPr>
                                  <w:rFonts w:ascii="Times New Roman" w:eastAsia="Times New Roman" w:hAnsi="Times New Roman" w:cs="Times New Roman"/>
                                </w:rPr>
                              </w:pPr>
                            </w:p>
                          </w:tc>
                          <w:tc>
                            <w:tcPr>
                              <w:tcW w:w="500" w:type="pct"/>
                              <w:tcBorders>
                                <w:top w:val="nil"/>
                                <w:left w:val="nil"/>
                                <w:bottom w:val="single" w:sz="8" w:space="0" w:color="auto"/>
                                <w:right w:val="single" w:sz="8" w:space="0" w:color="auto"/>
                              </w:tcBorders>
                              <w:vAlign w:val="center"/>
                              <w:hideMark/>
                            </w:tcPr>
                            <w:p w14:paraId="50B36A81"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Lý thuyết</w:t>
                              </w:r>
                            </w:p>
                          </w:tc>
                          <w:tc>
                            <w:tcPr>
                              <w:tcW w:w="500" w:type="pct"/>
                              <w:tcBorders>
                                <w:top w:val="nil"/>
                                <w:left w:val="nil"/>
                                <w:bottom w:val="single" w:sz="8" w:space="0" w:color="auto"/>
                                <w:right w:val="single" w:sz="8" w:space="0" w:color="auto"/>
                              </w:tcBorders>
                              <w:vAlign w:val="center"/>
                              <w:hideMark/>
                            </w:tcPr>
                            <w:p w14:paraId="0E09C96F"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Thực hành</w:t>
                              </w:r>
                            </w:p>
                          </w:tc>
                          <w:tc>
                            <w:tcPr>
                              <w:tcW w:w="500" w:type="pct"/>
                              <w:tcBorders>
                                <w:top w:val="nil"/>
                                <w:left w:val="nil"/>
                                <w:bottom w:val="single" w:sz="8" w:space="0" w:color="auto"/>
                                <w:right w:val="single" w:sz="8" w:space="0" w:color="auto"/>
                              </w:tcBorders>
                              <w:vAlign w:val="center"/>
                              <w:hideMark/>
                            </w:tcPr>
                            <w:p w14:paraId="28815063"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Kiểm tra</w:t>
                              </w:r>
                            </w:p>
                          </w:tc>
                        </w:tr>
                        <w:tr w:rsidR="006024D8" w:rsidRPr="00FE3BEE" w14:paraId="2A5A3FB4" w14:textId="77777777" w:rsidTr="006024D8">
                          <w:trPr>
                            <w:tblCellSpacing w:w="0" w:type="dxa"/>
                          </w:trPr>
                          <w:tc>
                            <w:tcPr>
                              <w:tcW w:w="400" w:type="pct"/>
                              <w:tcBorders>
                                <w:top w:val="nil"/>
                                <w:left w:val="single" w:sz="8" w:space="0" w:color="auto"/>
                                <w:bottom w:val="single" w:sz="8" w:space="0" w:color="auto"/>
                                <w:right w:val="single" w:sz="8" w:space="0" w:color="auto"/>
                              </w:tcBorders>
                              <w:vAlign w:val="center"/>
                              <w:hideMark/>
                            </w:tcPr>
                            <w:p w14:paraId="0325B20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I</w:t>
                              </w:r>
                            </w:p>
                          </w:tc>
                          <w:tc>
                            <w:tcPr>
                              <w:tcW w:w="2500" w:type="pct"/>
                              <w:tcBorders>
                                <w:top w:val="nil"/>
                                <w:left w:val="nil"/>
                                <w:bottom w:val="single" w:sz="8" w:space="0" w:color="auto"/>
                                <w:right w:val="single" w:sz="8" w:space="0" w:color="auto"/>
                              </w:tcBorders>
                              <w:hideMark/>
                            </w:tcPr>
                            <w:p w14:paraId="582B9D6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Phần huấn luyện nghiệp vụ về an toàn, vệ sinh lao động</w:t>
                              </w:r>
                            </w:p>
                          </w:tc>
                          <w:tc>
                            <w:tcPr>
                              <w:tcW w:w="500" w:type="pct"/>
                              <w:tcBorders>
                                <w:top w:val="nil"/>
                                <w:left w:val="nil"/>
                                <w:bottom w:val="single" w:sz="8" w:space="0" w:color="auto"/>
                                <w:right w:val="single" w:sz="8" w:space="0" w:color="auto"/>
                              </w:tcBorders>
                              <w:vAlign w:val="center"/>
                              <w:hideMark/>
                            </w:tcPr>
                            <w:p w14:paraId="1C42FAC7"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16</w:t>
                              </w:r>
                            </w:p>
                          </w:tc>
                          <w:tc>
                            <w:tcPr>
                              <w:tcW w:w="500" w:type="pct"/>
                              <w:tcBorders>
                                <w:top w:val="nil"/>
                                <w:left w:val="nil"/>
                                <w:bottom w:val="single" w:sz="8" w:space="0" w:color="auto"/>
                                <w:right w:val="single" w:sz="8" w:space="0" w:color="auto"/>
                              </w:tcBorders>
                              <w:vAlign w:val="center"/>
                              <w:hideMark/>
                            </w:tcPr>
                            <w:p w14:paraId="509B53C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11</w:t>
                              </w:r>
                            </w:p>
                          </w:tc>
                          <w:tc>
                            <w:tcPr>
                              <w:tcW w:w="500" w:type="pct"/>
                              <w:tcBorders>
                                <w:top w:val="nil"/>
                                <w:left w:val="nil"/>
                                <w:bottom w:val="single" w:sz="8" w:space="0" w:color="auto"/>
                                <w:right w:val="single" w:sz="8" w:space="0" w:color="auto"/>
                              </w:tcBorders>
                              <w:vAlign w:val="center"/>
                              <w:hideMark/>
                            </w:tcPr>
                            <w:p w14:paraId="71EA9917"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3</w:t>
                              </w:r>
                            </w:p>
                          </w:tc>
                          <w:tc>
                            <w:tcPr>
                              <w:tcW w:w="500" w:type="pct"/>
                              <w:tcBorders>
                                <w:top w:val="nil"/>
                                <w:left w:val="nil"/>
                                <w:bottom w:val="single" w:sz="8" w:space="0" w:color="auto"/>
                                <w:right w:val="single" w:sz="8" w:space="0" w:color="auto"/>
                              </w:tcBorders>
                              <w:vAlign w:val="center"/>
                              <w:hideMark/>
                            </w:tcPr>
                            <w:p w14:paraId="4FFFFB5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2</w:t>
                              </w:r>
                            </w:p>
                          </w:tc>
                        </w:tr>
                        <w:tr w:rsidR="006024D8" w:rsidRPr="00FE3BEE" w14:paraId="3300DC50" w14:textId="77777777" w:rsidTr="006024D8">
                          <w:trPr>
                            <w:tblCellSpacing w:w="0" w:type="dxa"/>
                          </w:trPr>
                          <w:tc>
                            <w:tcPr>
                              <w:tcW w:w="400" w:type="pct"/>
                              <w:tcBorders>
                                <w:top w:val="nil"/>
                                <w:left w:val="single" w:sz="8" w:space="0" w:color="auto"/>
                                <w:bottom w:val="single" w:sz="8" w:space="0" w:color="auto"/>
                                <w:right w:val="single" w:sz="8" w:space="0" w:color="auto"/>
                              </w:tcBorders>
                              <w:hideMark/>
                            </w:tcPr>
                            <w:p w14:paraId="634AA2F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2500" w:type="pct"/>
                              <w:tcBorders>
                                <w:top w:val="nil"/>
                                <w:left w:val="nil"/>
                                <w:bottom w:val="single" w:sz="8" w:space="0" w:color="auto"/>
                                <w:right w:val="single" w:sz="8" w:space="0" w:color="auto"/>
                              </w:tcBorders>
                              <w:vAlign w:val="center"/>
                              <w:hideMark/>
                            </w:tcPr>
                            <w:p w14:paraId="415B0858"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Chính sách, pháp luật về an toàn, vệ sinh lao động</w:t>
                              </w:r>
                            </w:p>
                          </w:tc>
                          <w:tc>
                            <w:tcPr>
                              <w:tcW w:w="500" w:type="pct"/>
                              <w:tcBorders>
                                <w:top w:val="nil"/>
                                <w:left w:val="nil"/>
                                <w:bottom w:val="single" w:sz="8" w:space="0" w:color="auto"/>
                                <w:right w:val="single" w:sz="8" w:space="0" w:color="auto"/>
                              </w:tcBorders>
                              <w:vAlign w:val="center"/>
                              <w:hideMark/>
                            </w:tcPr>
                            <w:p w14:paraId="5C5BE24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8</w:t>
                              </w:r>
                            </w:p>
                          </w:tc>
                          <w:tc>
                            <w:tcPr>
                              <w:tcW w:w="500" w:type="pct"/>
                              <w:tcBorders>
                                <w:top w:val="nil"/>
                                <w:left w:val="nil"/>
                                <w:bottom w:val="single" w:sz="8" w:space="0" w:color="auto"/>
                                <w:right w:val="single" w:sz="8" w:space="0" w:color="auto"/>
                              </w:tcBorders>
                              <w:vAlign w:val="center"/>
                              <w:hideMark/>
                            </w:tcPr>
                            <w:p w14:paraId="4C055EA4"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7</w:t>
                              </w:r>
                            </w:p>
                          </w:tc>
                          <w:tc>
                            <w:tcPr>
                              <w:tcW w:w="500" w:type="pct"/>
                              <w:tcBorders>
                                <w:top w:val="nil"/>
                                <w:left w:val="nil"/>
                                <w:bottom w:val="single" w:sz="8" w:space="0" w:color="auto"/>
                                <w:right w:val="single" w:sz="8" w:space="0" w:color="auto"/>
                              </w:tcBorders>
                              <w:vAlign w:val="center"/>
                              <w:hideMark/>
                            </w:tcPr>
                            <w:p w14:paraId="050C9C0A"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c>
                            <w:tcPr>
                              <w:tcW w:w="500" w:type="pct"/>
                              <w:tcBorders>
                                <w:top w:val="nil"/>
                                <w:left w:val="nil"/>
                                <w:bottom w:val="single" w:sz="8" w:space="0" w:color="auto"/>
                                <w:right w:val="single" w:sz="8" w:space="0" w:color="auto"/>
                              </w:tcBorders>
                              <w:vAlign w:val="center"/>
                              <w:hideMark/>
                            </w:tcPr>
                            <w:p w14:paraId="4FCAD2AB"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r>
                        <w:tr w:rsidR="006024D8" w:rsidRPr="00FE3BEE" w14:paraId="74AC02CB" w14:textId="77777777" w:rsidTr="006024D8">
                          <w:trPr>
                            <w:tblCellSpacing w:w="0" w:type="dxa"/>
                          </w:trPr>
                          <w:tc>
                            <w:tcPr>
                              <w:tcW w:w="400" w:type="pct"/>
                              <w:tcBorders>
                                <w:top w:val="nil"/>
                                <w:left w:val="single" w:sz="8" w:space="0" w:color="auto"/>
                                <w:bottom w:val="single" w:sz="8" w:space="0" w:color="auto"/>
                                <w:right w:val="single" w:sz="8" w:space="0" w:color="auto"/>
                              </w:tcBorders>
                              <w:hideMark/>
                            </w:tcPr>
                            <w:p w14:paraId="4310BC02"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c>
                            <w:tcPr>
                              <w:tcW w:w="2500" w:type="pct"/>
                              <w:tcBorders>
                                <w:top w:val="nil"/>
                                <w:left w:val="nil"/>
                                <w:bottom w:val="single" w:sz="8" w:space="0" w:color="auto"/>
                                <w:right w:val="single" w:sz="8" w:space="0" w:color="auto"/>
                              </w:tcBorders>
                              <w:vAlign w:val="center"/>
                              <w:hideMark/>
                            </w:tcPr>
                            <w:p w14:paraId="7409757C"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Phương pháp phân tích, đánh giá và kiểm soát rủi ro về an toàn, vệ sinh lao động và xây dựng kế hoạch ứng cứu khẩn cấp.</w:t>
                              </w:r>
                            </w:p>
                          </w:tc>
                          <w:tc>
                            <w:tcPr>
                              <w:tcW w:w="500" w:type="pct"/>
                              <w:tcBorders>
                                <w:top w:val="nil"/>
                                <w:left w:val="nil"/>
                                <w:bottom w:val="single" w:sz="8" w:space="0" w:color="auto"/>
                                <w:right w:val="single" w:sz="8" w:space="0" w:color="auto"/>
                              </w:tcBorders>
                              <w:vAlign w:val="center"/>
                              <w:hideMark/>
                            </w:tcPr>
                            <w:p w14:paraId="29ED114E"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8</w:t>
                              </w:r>
                            </w:p>
                          </w:tc>
                          <w:tc>
                            <w:tcPr>
                              <w:tcW w:w="500" w:type="pct"/>
                              <w:tcBorders>
                                <w:top w:val="nil"/>
                                <w:left w:val="nil"/>
                                <w:bottom w:val="single" w:sz="8" w:space="0" w:color="auto"/>
                                <w:right w:val="single" w:sz="8" w:space="0" w:color="auto"/>
                              </w:tcBorders>
                              <w:vAlign w:val="center"/>
                              <w:hideMark/>
                            </w:tcPr>
                            <w:p w14:paraId="06BDAF8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4</w:t>
                              </w:r>
                            </w:p>
                          </w:tc>
                          <w:tc>
                            <w:tcPr>
                              <w:tcW w:w="500" w:type="pct"/>
                              <w:tcBorders>
                                <w:top w:val="nil"/>
                                <w:left w:val="nil"/>
                                <w:bottom w:val="single" w:sz="8" w:space="0" w:color="auto"/>
                                <w:right w:val="single" w:sz="8" w:space="0" w:color="auto"/>
                              </w:tcBorders>
                              <w:vAlign w:val="center"/>
                              <w:hideMark/>
                            </w:tcPr>
                            <w:p w14:paraId="3603D836"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3</w:t>
                              </w:r>
                            </w:p>
                          </w:tc>
                          <w:tc>
                            <w:tcPr>
                              <w:tcW w:w="500" w:type="pct"/>
                              <w:tcBorders>
                                <w:top w:val="nil"/>
                                <w:left w:val="nil"/>
                                <w:bottom w:val="single" w:sz="8" w:space="0" w:color="auto"/>
                                <w:right w:val="single" w:sz="8" w:space="0" w:color="auto"/>
                              </w:tcBorders>
                              <w:vAlign w:val="center"/>
                              <w:hideMark/>
                            </w:tcPr>
                            <w:p w14:paraId="4C8A675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r>
                        <w:tr w:rsidR="006024D8" w:rsidRPr="00FE3BEE" w14:paraId="0B6CEC03" w14:textId="77777777" w:rsidTr="006024D8">
                          <w:trPr>
                            <w:tblCellSpacing w:w="0" w:type="dxa"/>
                          </w:trPr>
                          <w:tc>
                            <w:tcPr>
                              <w:tcW w:w="400" w:type="pct"/>
                              <w:tcBorders>
                                <w:top w:val="nil"/>
                                <w:left w:val="single" w:sz="8" w:space="0" w:color="auto"/>
                                <w:bottom w:val="single" w:sz="8" w:space="0" w:color="auto"/>
                                <w:right w:val="single" w:sz="8" w:space="0" w:color="auto"/>
                              </w:tcBorders>
                              <w:vAlign w:val="center"/>
                              <w:hideMark/>
                            </w:tcPr>
                            <w:p w14:paraId="05F425CD"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II</w:t>
                              </w:r>
                            </w:p>
                          </w:tc>
                          <w:tc>
                            <w:tcPr>
                              <w:tcW w:w="2500" w:type="pct"/>
                              <w:tcBorders>
                                <w:top w:val="nil"/>
                                <w:left w:val="nil"/>
                                <w:bottom w:val="single" w:sz="8" w:space="0" w:color="auto"/>
                                <w:right w:val="single" w:sz="8" w:space="0" w:color="auto"/>
                              </w:tcBorders>
                              <w:hideMark/>
                            </w:tcPr>
                            <w:p w14:paraId="025AED49"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Phần huấn luyện về kỹ năng cho người huấn luyện an toàn, vệ sinh lao động</w:t>
                              </w:r>
                            </w:p>
                          </w:tc>
                          <w:tc>
                            <w:tcPr>
                              <w:tcW w:w="500" w:type="pct"/>
                              <w:tcBorders>
                                <w:top w:val="nil"/>
                                <w:left w:val="nil"/>
                                <w:bottom w:val="single" w:sz="8" w:space="0" w:color="auto"/>
                                <w:right w:val="single" w:sz="8" w:space="0" w:color="auto"/>
                              </w:tcBorders>
                              <w:vAlign w:val="center"/>
                              <w:hideMark/>
                            </w:tcPr>
                            <w:p w14:paraId="754DCBC1"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24</w:t>
                              </w:r>
                            </w:p>
                          </w:tc>
                          <w:tc>
                            <w:tcPr>
                              <w:tcW w:w="500" w:type="pct"/>
                              <w:tcBorders>
                                <w:top w:val="nil"/>
                                <w:left w:val="nil"/>
                                <w:bottom w:val="single" w:sz="8" w:space="0" w:color="auto"/>
                                <w:right w:val="single" w:sz="8" w:space="0" w:color="auto"/>
                              </w:tcBorders>
                              <w:vAlign w:val="center"/>
                              <w:hideMark/>
                            </w:tcPr>
                            <w:p w14:paraId="448E9AD5"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15</w:t>
                              </w:r>
                            </w:p>
                          </w:tc>
                          <w:tc>
                            <w:tcPr>
                              <w:tcW w:w="500" w:type="pct"/>
                              <w:tcBorders>
                                <w:top w:val="nil"/>
                                <w:left w:val="nil"/>
                                <w:bottom w:val="single" w:sz="8" w:space="0" w:color="auto"/>
                                <w:right w:val="single" w:sz="8" w:space="0" w:color="auto"/>
                              </w:tcBorders>
                              <w:vAlign w:val="center"/>
                              <w:hideMark/>
                            </w:tcPr>
                            <w:p w14:paraId="2DD6C78E"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7</w:t>
                              </w:r>
                            </w:p>
                          </w:tc>
                          <w:tc>
                            <w:tcPr>
                              <w:tcW w:w="500" w:type="pct"/>
                              <w:tcBorders>
                                <w:top w:val="nil"/>
                                <w:left w:val="nil"/>
                                <w:bottom w:val="single" w:sz="8" w:space="0" w:color="auto"/>
                                <w:right w:val="single" w:sz="8" w:space="0" w:color="auto"/>
                              </w:tcBorders>
                              <w:vAlign w:val="center"/>
                              <w:hideMark/>
                            </w:tcPr>
                            <w:p w14:paraId="23B254D3"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2</w:t>
                              </w:r>
                            </w:p>
                          </w:tc>
                        </w:tr>
                        <w:tr w:rsidR="006024D8" w:rsidRPr="00FE3BEE" w14:paraId="5DF40207" w14:textId="77777777" w:rsidTr="006024D8">
                          <w:trPr>
                            <w:tblCellSpacing w:w="0" w:type="dxa"/>
                          </w:trPr>
                          <w:tc>
                            <w:tcPr>
                              <w:tcW w:w="400" w:type="pct"/>
                              <w:tcBorders>
                                <w:top w:val="nil"/>
                                <w:left w:val="single" w:sz="8" w:space="0" w:color="auto"/>
                                <w:bottom w:val="single" w:sz="8" w:space="0" w:color="auto"/>
                                <w:right w:val="single" w:sz="8" w:space="0" w:color="auto"/>
                              </w:tcBorders>
                              <w:vAlign w:val="center"/>
                              <w:hideMark/>
                            </w:tcPr>
                            <w:p w14:paraId="6CA6DBE5"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2500" w:type="pct"/>
                              <w:tcBorders>
                                <w:top w:val="nil"/>
                                <w:left w:val="nil"/>
                                <w:bottom w:val="single" w:sz="8" w:space="0" w:color="auto"/>
                                <w:right w:val="single" w:sz="8" w:space="0" w:color="auto"/>
                              </w:tcBorders>
                              <w:hideMark/>
                            </w:tcPr>
                            <w:p w14:paraId="584ED1D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Kỹ năng tổ chức khóa huấn luyện.</w:t>
                              </w:r>
                            </w:p>
                          </w:tc>
                          <w:tc>
                            <w:tcPr>
                              <w:tcW w:w="500" w:type="pct"/>
                              <w:tcBorders>
                                <w:top w:val="nil"/>
                                <w:left w:val="nil"/>
                                <w:bottom w:val="single" w:sz="8" w:space="0" w:color="auto"/>
                                <w:right w:val="single" w:sz="8" w:space="0" w:color="auto"/>
                              </w:tcBorders>
                              <w:vAlign w:val="center"/>
                              <w:hideMark/>
                            </w:tcPr>
                            <w:p w14:paraId="62D5AD87"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3A6EEE42"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4CB72820"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c>
                            <w:tcPr>
                              <w:tcW w:w="500" w:type="pct"/>
                              <w:tcBorders>
                                <w:top w:val="nil"/>
                                <w:left w:val="nil"/>
                                <w:bottom w:val="single" w:sz="8" w:space="0" w:color="auto"/>
                                <w:right w:val="single" w:sz="8" w:space="0" w:color="auto"/>
                              </w:tcBorders>
                              <w:vAlign w:val="center"/>
                              <w:hideMark/>
                            </w:tcPr>
                            <w:p w14:paraId="298B3EC6"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r>
                        <w:tr w:rsidR="006024D8" w:rsidRPr="00FE3BEE" w14:paraId="36C4D6CE" w14:textId="77777777" w:rsidTr="006024D8">
                          <w:trPr>
                            <w:tblCellSpacing w:w="0" w:type="dxa"/>
                          </w:trPr>
                          <w:tc>
                            <w:tcPr>
                              <w:tcW w:w="400" w:type="pct"/>
                              <w:tcBorders>
                                <w:top w:val="nil"/>
                                <w:left w:val="single" w:sz="8" w:space="0" w:color="auto"/>
                                <w:bottom w:val="single" w:sz="8" w:space="0" w:color="auto"/>
                                <w:right w:val="single" w:sz="8" w:space="0" w:color="auto"/>
                              </w:tcBorders>
                              <w:hideMark/>
                            </w:tcPr>
                            <w:p w14:paraId="74FEA70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c>
                            <w:tcPr>
                              <w:tcW w:w="2500" w:type="pct"/>
                              <w:tcBorders>
                                <w:top w:val="nil"/>
                                <w:left w:val="nil"/>
                                <w:bottom w:val="single" w:sz="8" w:space="0" w:color="auto"/>
                                <w:right w:val="single" w:sz="8" w:space="0" w:color="auto"/>
                              </w:tcBorders>
                              <w:vAlign w:val="center"/>
                              <w:hideMark/>
                            </w:tcPr>
                            <w:p w14:paraId="685B75C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Các phương pháp huấn luyện an toàn, vệ sinh lao động và kỹ năng sử dụng các phương tiện hỗ trợ huấn luyện.</w:t>
                              </w:r>
                            </w:p>
                          </w:tc>
                          <w:tc>
                            <w:tcPr>
                              <w:tcW w:w="500" w:type="pct"/>
                              <w:tcBorders>
                                <w:top w:val="nil"/>
                                <w:left w:val="nil"/>
                                <w:bottom w:val="single" w:sz="8" w:space="0" w:color="auto"/>
                                <w:right w:val="single" w:sz="8" w:space="0" w:color="auto"/>
                              </w:tcBorders>
                              <w:vAlign w:val="center"/>
                              <w:hideMark/>
                            </w:tcPr>
                            <w:p w14:paraId="17C1A42A"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c>
                            <w:tcPr>
                              <w:tcW w:w="500" w:type="pct"/>
                              <w:tcBorders>
                                <w:top w:val="nil"/>
                                <w:left w:val="nil"/>
                                <w:bottom w:val="single" w:sz="8" w:space="0" w:color="auto"/>
                                <w:right w:val="single" w:sz="8" w:space="0" w:color="auto"/>
                              </w:tcBorders>
                              <w:vAlign w:val="center"/>
                              <w:hideMark/>
                            </w:tcPr>
                            <w:p w14:paraId="7AC3AF6E"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c>
                            <w:tcPr>
                              <w:tcW w:w="500" w:type="pct"/>
                              <w:tcBorders>
                                <w:top w:val="nil"/>
                                <w:left w:val="nil"/>
                                <w:bottom w:val="single" w:sz="8" w:space="0" w:color="auto"/>
                                <w:right w:val="single" w:sz="8" w:space="0" w:color="auto"/>
                              </w:tcBorders>
                              <w:vAlign w:val="center"/>
                              <w:hideMark/>
                            </w:tcPr>
                            <w:p w14:paraId="402DF670"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c>
                            <w:tcPr>
                              <w:tcW w:w="500" w:type="pct"/>
                              <w:tcBorders>
                                <w:top w:val="nil"/>
                                <w:left w:val="nil"/>
                                <w:bottom w:val="single" w:sz="8" w:space="0" w:color="auto"/>
                                <w:right w:val="single" w:sz="8" w:space="0" w:color="auto"/>
                              </w:tcBorders>
                              <w:vAlign w:val="center"/>
                              <w:hideMark/>
                            </w:tcPr>
                            <w:p w14:paraId="3E53FAAF"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r>
                        <w:tr w:rsidR="006024D8" w:rsidRPr="00FE3BEE" w14:paraId="203E4D4D" w14:textId="77777777" w:rsidTr="006024D8">
                          <w:trPr>
                            <w:tblCellSpacing w:w="0" w:type="dxa"/>
                          </w:trPr>
                          <w:tc>
                            <w:tcPr>
                              <w:tcW w:w="400" w:type="pct"/>
                              <w:tcBorders>
                                <w:top w:val="nil"/>
                                <w:left w:val="single" w:sz="8" w:space="0" w:color="auto"/>
                                <w:bottom w:val="single" w:sz="8" w:space="0" w:color="auto"/>
                                <w:right w:val="single" w:sz="8" w:space="0" w:color="auto"/>
                              </w:tcBorders>
                              <w:hideMark/>
                            </w:tcPr>
                            <w:p w14:paraId="38715E66"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3</w:t>
                              </w:r>
                            </w:p>
                          </w:tc>
                          <w:tc>
                            <w:tcPr>
                              <w:tcW w:w="2500" w:type="pct"/>
                              <w:tcBorders>
                                <w:top w:val="nil"/>
                                <w:left w:val="nil"/>
                                <w:bottom w:val="single" w:sz="8" w:space="0" w:color="auto"/>
                                <w:right w:val="single" w:sz="8" w:space="0" w:color="auto"/>
                              </w:tcBorders>
                              <w:vAlign w:val="center"/>
                              <w:hideMark/>
                            </w:tcPr>
                            <w:p w14:paraId="703F466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Kỹ năng biên soạn giáo án và bài giảng huấn luyện</w:t>
                              </w:r>
                            </w:p>
                          </w:tc>
                          <w:tc>
                            <w:tcPr>
                              <w:tcW w:w="500" w:type="pct"/>
                              <w:tcBorders>
                                <w:top w:val="nil"/>
                                <w:left w:val="nil"/>
                                <w:bottom w:val="single" w:sz="8" w:space="0" w:color="auto"/>
                                <w:right w:val="single" w:sz="8" w:space="0" w:color="auto"/>
                              </w:tcBorders>
                              <w:vAlign w:val="center"/>
                              <w:hideMark/>
                            </w:tcPr>
                            <w:p w14:paraId="467D6F22"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551D335B"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5C481940"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c>
                            <w:tcPr>
                              <w:tcW w:w="500" w:type="pct"/>
                              <w:tcBorders>
                                <w:top w:val="nil"/>
                                <w:left w:val="nil"/>
                                <w:bottom w:val="single" w:sz="8" w:space="0" w:color="auto"/>
                                <w:right w:val="single" w:sz="8" w:space="0" w:color="auto"/>
                              </w:tcBorders>
                              <w:vAlign w:val="center"/>
                              <w:hideMark/>
                            </w:tcPr>
                            <w:p w14:paraId="54FD9B5E"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r>
                        <w:tr w:rsidR="006024D8" w:rsidRPr="00FE3BEE" w14:paraId="38AD6F79" w14:textId="77777777" w:rsidTr="006024D8">
                          <w:trPr>
                            <w:tblCellSpacing w:w="0" w:type="dxa"/>
                          </w:trPr>
                          <w:tc>
                            <w:tcPr>
                              <w:tcW w:w="400" w:type="pct"/>
                              <w:tcBorders>
                                <w:top w:val="nil"/>
                                <w:left w:val="single" w:sz="8" w:space="0" w:color="auto"/>
                                <w:bottom w:val="single" w:sz="8" w:space="0" w:color="auto"/>
                                <w:right w:val="single" w:sz="8" w:space="0" w:color="auto"/>
                              </w:tcBorders>
                              <w:hideMark/>
                            </w:tcPr>
                            <w:p w14:paraId="112848E2"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4</w:t>
                              </w:r>
                            </w:p>
                          </w:tc>
                          <w:tc>
                            <w:tcPr>
                              <w:tcW w:w="2500" w:type="pct"/>
                              <w:tcBorders>
                                <w:top w:val="nil"/>
                                <w:left w:val="nil"/>
                                <w:bottom w:val="single" w:sz="8" w:space="0" w:color="auto"/>
                                <w:right w:val="single" w:sz="8" w:space="0" w:color="auto"/>
                              </w:tcBorders>
                              <w:vAlign w:val="center"/>
                              <w:hideMark/>
                            </w:tcPr>
                            <w:p w14:paraId="5180CBA2"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Kỹ năng mở đầu và kết thúc lớp huấn luyện</w:t>
                              </w:r>
                            </w:p>
                          </w:tc>
                          <w:tc>
                            <w:tcPr>
                              <w:tcW w:w="500" w:type="pct"/>
                              <w:tcBorders>
                                <w:top w:val="nil"/>
                                <w:left w:val="nil"/>
                                <w:bottom w:val="single" w:sz="8" w:space="0" w:color="auto"/>
                                <w:right w:val="single" w:sz="8" w:space="0" w:color="auto"/>
                              </w:tcBorders>
                              <w:vAlign w:val="center"/>
                              <w:hideMark/>
                            </w:tcPr>
                            <w:p w14:paraId="5510F545"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c>
                            <w:tcPr>
                              <w:tcW w:w="500" w:type="pct"/>
                              <w:tcBorders>
                                <w:top w:val="nil"/>
                                <w:left w:val="nil"/>
                                <w:bottom w:val="single" w:sz="8" w:space="0" w:color="auto"/>
                                <w:right w:val="single" w:sz="8" w:space="0" w:color="auto"/>
                              </w:tcBorders>
                              <w:vAlign w:val="center"/>
                              <w:hideMark/>
                            </w:tcPr>
                            <w:p w14:paraId="069E35BB"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7E7FFC5B"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500" w:type="pct"/>
                              <w:tcBorders>
                                <w:top w:val="nil"/>
                                <w:left w:val="nil"/>
                                <w:bottom w:val="single" w:sz="8" w:space="0" w:color="auto"/>
                                <w:right w:val="single" w:sz="8" w:space="0" w:color="auto"/>
                              </w:tcBorders>
                              <w:vAlign w:val="center"/>
                              <w:hideMark/>
                            </w:tcPr>
                            <w:p w14:paraId="0F011C75"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r>
                        <w:tr w:rsidR="006024D8" w:rsidRPr="00FE3BEE" w14:paraId="0C808DAE" w14:textId="77777777" w:rsidTr="006024D8">
                          <w:trPr>
                            <w:tblCellSpacing w:w="0" w:type="dxa"/>
                          </w:trPr>
                          <w:tc>
                            <w:tcPr>
                              <w:tcW w:w="400" w:type="pct"/>
                              <w:tcBorders>
                                <w:top w:val="nil"/>
                                <w:left w:val="single" w:sz="8" w:space="0" w:color="auto"/>
                                <w:bottom w:val="single" w:sz="8" w:space="0" w:color="auto"/>
                                <w:right w:val="single" w:sz="8" w:space="0" w:color="auto"/>
                              </w:tcBorders>
                              <w:hideMark/>
                            </w:tcPr>
                            <w:p w14:paraId="709A4CE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5</w:t>
                              </w:r>
                            </w:p>
                          </w:tc>
                          <w:tc>
                            <w:tcPr>
                              <w:tcW w:w="2500" w:type="pct"/>
                              <w:tcBorders>
                                <w:top w:val="nil"/>
                                <w:left w:val="nil"/>
                                <w:bottom w:val="single" w:sz="8" w:space="0" w:color="auto"/>
                                <w:right w:val="single" w:sz="8" w:space="0" w:color="auto"/>
                              </w:tcBorders>
                              <w:vAlign w:val="center"/>
                              <w:hideMark/>
                            </w:tcPr>
                            <w:p w14:paraId="6A85DD0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Kỹ năng tư vấn, hướng dẫn, thông tin, tuyên truyền về an toàn, vệ sinh lao động.</w:t>
                              </w:r>
                            </w:p>
                          </w:tc>
                          <w:tc>
                            <w:tcPr>
                              <w:tcW w:w="500" w:type="pct"/>
                              <w:tcBorders>
                                <w:top w:val="nil"/>
                                <w:left w:val="nil"/>
                                <w:bottom w:val="single" w:sz="8" w:space="0" w:color="auto"/>
                                <w:right w:val="single" w:sz="8" w:space="0" w:color="auto"/>
                              </w:tcBorders>
                              <w:vAlign w:val="center"/>
                              <w:hideMark/>
                            </w:tcPr>
                            <w:p w14:paraId="2C7CAFDB"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c>
                            <w:tcPr>
                              <w:tcW w:w="500" w:type="pct"/>
                              <w:tcBorders>
                                <w:top w:val="nil"/>
                                <w:left w:val="nil"/>
                                <w:bottom w:val="single" w:sz="8" w:space="0" w:color="auto"/>
                                <w:right w:val="single" w:sz="8" w:space="0" w:color="auto"/>
                              </w:tcBorders>
                              <w:vAlign w:val="center"/>
                              <w:hideMark/>
                            </w:tcPr>
                            <w:p w14:paraId="46733063"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c>
                            <w:tcPr>
                              <w:tcW w:w="500" w:type="pct"/>
                              <w:tcBorders>
                                <w:top w:val="nil"/>
                                <w:left w:val="nil"/>
                                <w:bottom w:val="single" w:sz="8" w:space="0" w:color="auto"/>
                                <w:right w:val="single" w:sz="8" w:space="0" w:color="auto"/>
                              </w:tcBorders>
                              <w:vAlign w:val="center"/>
                              <w:hideMark/>
                            </w:tcPr>
                            <w:p w14:paraId="4C1418E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c>
                            <w:tcPr>
                              <w:tcW w:w="500" w:type="pct"/>
                              <w:tcBorders>
                                <w:top w:val="nil"/>
                                <w:left w:val="nil"/>
                                <w:bottom w:val="single" w:sz="8" w:space="0" w:color="auto"/>
                                <w:right w:val="single" w:sz="8" w:space="0" w:color="auto"/>
                              </w:tcBorders>
                              <w:vAlign w:val="center"/>
                              <w:hideMark/>
                            </w:tcPr>
                            <w:p w14:paraId="3A0C7F6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0</w:t>
                              </w:r>
                            </w:p>
                          </w:tc>
                        </w:tr>
                        <w:tr w:rsidR="006024D8" w:rsidRPr="00FE3BEE" w14:paraId="68771A6A" w14:textId="77777777" w:rsidTr="006024D8">
                          <w:trPr>
                            <w:tblCellSpacing w:w="0" w:type="dxa"/>
                          </w:trPr>
                          <w:tc>
                            <w:tcPr>
                              <w:tcW w:w="400" w:type="pct"/>
                              <w:tcBorders>
                                <w:top w:val="nil"/>
                                <w:left w:val="single" w:sz="8" w:space="0" w:color="auto"/>
                                <w:bottom w:val="single" w:sz="8" w:space="0" w:color="auto"/>
                                <w:right w:val="single" w:sz="8" w:space="0" w:color="auto"/>
                              </w:tcBorders>
                              <w:vAlign w:val="center"/>
                              <w:hideMark/>
                            </w:tcPr>
                            <w:p w14:paraId="3AC7F7F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6</w:t>
                              </w:r>
                            </w:p>
                          </w:tc>
                          <w:tc>
                            <w:tcPr>
                              <w:tcW w:w="2500" w:type="pct"/>
                              <w:tcBorders>
                                <w:top w:val="nil"/>
                                <w:left w:val="nil"/>
                                <w:bottom w:val="single" w:sz="8" w:space="0" w:color="auto"/>
                                <w:right w:val="single" w:sz="8" w:space="0" w:color="auto"/>
                              </w:tcBorders>
                              <w:vAlign w:val="center"/>
                              <w:hideMark/>
                            </w:tcPr>
                            <w:p w14:paraId="2480C1EF"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Kỹ năng thuyết trình và kiểm soát lớp huấn luyện</w:t>
                              </w:r>
                            </w:p>
                          </w:tc>
                          <w:tc>
                            <w:tcPr>
                              <w:tcW w:w="500" w:type="pct"/>
                              <w:tcBorders>
                                <w:top w:val="nil"/>
                                <w:left w:val="nil"/>
                                <w:bottom w:val="single" w:sz="8" w:space="0" w:color="auto"/>
                                <w:right w:val="single" w:sz="8" w:space="0" w:color="auto"/>
                              </w:tcBorders>
                              <w:vAlign w:val="center"/>
                              <w:hideMark/>
                            </w:tcPr>
                            <w:p w14:paraId="7A9CA352"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16</w:t>
                              </w:r>
                            </w:p>
                          </w:tc>
                          <w:tc>
                            <w:tcPr>
                              <w:tcW w:w="500" w:type="pct"/>
                              <w:tcBorders>
                                <w:top w:val="nil"/>
                                <w:left w:val="nil"/>
                                <w:bottom w:val="single" w:sz="8" w:space="0" w:color="auto"/>
                                <w:right w:val="single" w:sz="8" w:space="0" w:color="auto"/>
                              </w:tcBorders>
                              <w:vAlign w:val="center"/>
                              <w:hideMark/>
                            </w:tcPr>
                            <w:p w14:paraId="66327527"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8</w:t>
                              </w:r>
                            </w:p>
                          </w:tc>
                          <w:tc>
                            <w:tcPr>
                              <w:tcW w:w="500" w:type="pct"/>
                              <w:tcBorders>
                                <w:top w:val="nil"/>
                                <w:left w:val="nil"/>
                                <w:bottom w:val="single" w:sz="8" w:space="0" w:color="auto"/>
                                <w:right w:val="single" w:sz="8" w:space="0" w:color="auto"/>
                              </w:tcBorders>
                              <w:vAlign w:val="center"/>
                              <w:hideMark/>
                            </w:tcPr>
                            <w:p w14:paraId="38C53674"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6</w:t>
                              </w:r>
                            </w:p>
                          </w:tc>
                          <w:tc>
                            <w:tcPr>
                              <w:tcW w:w="500" w:type="pct"/>
                              <w:tcBorders>
                                <w:top w:val="nil"/>
                                <w:left w:val="nil"/>
                                <w:bottom w:val="single" w:sz="8" w:space="0" w:color="auto"/>
                                <w:right w:val="single" w:sz="8" w:space="0" w:color="auto"/>
                              </w:tcBorders>
                              <w:vAlign w:val="center"/>
                              <w:hideMark/>
                            </w:tcPr>
                            <w:p w14:paraId="00C6DF74"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r>
                        <w:tr w:rsidR="006024D8" w:rsidRPr="00FE3BEE" w14:paraId="559D8AD6" w14:textId="77777777" w:rsidTr="006024D8">
                          <w:trPr>
                            <w:tblCellSpacing w:w="0" w:type="dxa"/>
                          </w:trPr>
                          <w:tc>
                            <w:tcPr>
                              <w:tcW w:w="2950" w:type="pct"/>
                              <w:gridSpan w:val="2"/>
                              <w:tcBorders>
                                <w:top w:val="nil"/>
                                <w:left w:val="single" w:sz="8" w:space="0" w:color="auto"/>
                                <w:bottom w:val="single" w:sz="8" w:space="0" w:color="auto"/>
                                <w:right w:val="single" w:sz="8" w:space="0" w:color="auto"/>
                              </w:tcBorders>
                              <w:vAlign w:val="center"/>
                              <w:hideMark/>
                            </w:tcPr>
                            <w:p w14:paraId="3C3D33F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Tổng cộng</w:t>
                              </w:r>
                            </w:p>
                          </w:tc>
                          <w:tc>
                            <w:tcPr>
                              <w:tcW w:w="500" w:type="pct"/>
                              <w:tcBorders>
                                <w:top w:val="nil"/>
                                <w:left w:val="nil"/>
                                <w:bottom w:val="single" w:sz="8" w:space="0" w:color="auto"/>
                                <w:right w:val="single" w:sz="8" w:space="0" w:color="auto"/>
                              </w:tcBorders>
                              <w:vAlign w:val="center"/>
                              <w:hideMark/>
                            </w:tcPr>
                            <w:p w14:paraId="12FF7FC6"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40</w:t>
                              </w:r>
                            </w:p>
                          </w:tc>
                          <w:tc>
                            <w:tcPr>
                              <w:tcW w:w="500" w:type="pct"/>
                              <w:tcBorders>
                                <w:top w:val="nil"/>
                                <w:left w:val="nil"/>
                                <w:bottom w:val="single" w:sz="8" w:space="0" w:color="auto"/>
                                <w:right w:val="single" w:sz="8" w:space="0" w:color="auto"/>
                              </w:tcBorders>
                              <w:vAlign w:val="center"/>
                              <w:hideMark/>
                            </w:tcPr>
                            <w:p w14:paraId="6ED577C3"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26</w:t>
                              </w:r>
                            </w:p>
                          </w:tc>
                          <w:tc>
                            <w:tcPr>
                              <w:tcW w:w="500" w:type="pct"/>
                              <w:tcBorders>
                                <w:top w:val="nil"/>
                                <w:left w:val="nil"/>
                                <w:bottom w:val="single" w:sz="8" w:space="0" w:color="auto"/>
                                <w:right w:val="single" w:sz="8" w:space="0" w:color="auto"/>
                              </w:tcBorders>
                              <w:vAlign w:val="center"/>
                              <w:hideMark/>
                            </w:tcPr>
                            <w:p w14:paraId="0E6073D2"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10</w:t>
                              </w:r>
                            </w:p>
                          </w:tc>
                          <w:tc>
                            <w:tcPr>
                              <w:tcW w:w="500" w:type="pct"/>
                              <w:tcBorders>
                                <w:top w:val="nil"/>
                                <w:left w:val="nil"/>
                                <w:bottom w:val="single" w:sz="8" w:space="0" w:color="auto"/>
                                <w:right w:val="single" w:sz="8" w:space="0" w:color="auto"/>
                              </w:tcBorders>
                              <w:vAlign w:val="center"/>
                              <w:hideMark/>
                            </w:tcPr>
                            <w:p w14:paraId="2547FC0F"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4</w:t>
                              </w:r>
                            </w:p>
                          </w:tc>
                        </w:tr>
                      </w:tbl>
                      <w:p w14:paraId="17E42736"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p w14:paraId="26C0F293"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bookmarkStart w:id="38" w:name="chuong_pl_2"/>
                        <w:r w:rsidRPr="00FE3BEE">
                          <w:rPr>
                            <w:rFonts w:ascii="Times New Roman" w:eastAsia="Times New Roman" w:hAnsi="Times New Roman" w:cs="Times New Roman"/>
                            <w:b/>
                            <w:bCs/>
                          </w:rPr>
                          <w:t>PHỤ LỤC II</w:t>
                        </w:r>
                        <w:bookmarkEnd w:id="38"/>
                      </w:p>
                      <w:p w14:paraId="5326AE78"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bookmarkStart w:id="39" w:name="chuong_pl_2_name"/>
                        <w:r w:rsidRPr="00FE3BEE">
                          <w:rPr>
                            <w:rFonts w:ascii="Times New Roman" w:eastAsia="Times New Roman" w:hAnsi="Times New Roman" w:cs="Times New Roman"/>
                          </w:rPr>
                          <w:t>BIỂU MẪU PHỤC VỤ CÔNG TÁC HỖ TRỢ HUẤN LUYỆN</w:t>
                        </w:r>
                        <w:bookmarkEnd w:id="39"/>
                      </w:p>
                      <w:p w14:paraId="0E000CDC"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bookmarkStart w:id="40" w:name="chuong_pl_3"/>
                        <w:r w:rsidRPr="00FE3BEE">
                          <w:rPr>
                            <w:rFonts w:ascii="Times New Roman" w:eastAsia="Times New Roman" w:hAnsi="Times New Roman" w:cs="Times New Roman"/>
                            <w:b/>
                            <w:bCs/>
                            <w:i/>
                            <w:iCs/>
                          </w:rPr>
                          <w:t>Mẫu 01:</w:t>
                        </w:r>
                        <w:bookmarkEnd w:id="40"/>
                        <w:r w:rsidRPr="00FE3BEE">
                          <w:rPr>
                            <w:rFonts w:ascii="Times New Roman" w:eastAsia="Times New Roman" w:hAnsi="Times New Roman" w:cs="Times New Roman"/>
                            <w:b/>
                            <w:bCs/>
                            <w:i/>
                            <w:iCs/>
                          </w:rPr>
                          <w:t> </w:t>
                        </w:r>
                        <w:bookmarkStart w:id="41" w:name="chuong_pl_3_name"/>
                        <w:r w:rsidRPr="00FE3BEE">
                          <w:rPr>
                            <w:rFonts w:ascii="Times New Roman" w:eastAsia="Times New Roman" w:hAnsi="Times New Roman" w:cs="Times New Roman"/>
                            <w:i/>
                            <w:iCs/>
                          </w:rPr>
                          <w:t>Đơn đề nghị hỗ trợ chi phí huấn luyện của người lao động</w:t>
                        </w:r>
                        <w:bookmarkEnd w:id="41"/>
                        <w:r w:rsidRPr="00FE3BEE">
                          <w:rPr>
                            <w:rFonts w:ascii="Times New Roman" w:eastAsia="Times New Roman" w:hAnsi="Times New Roman" w:cs="Times New Roman"/>
                            <w:i/>
                            <w:iCs/>
                          </w:rPr>
                          <w:t> (Ban hành theo Thông tư số 19/2017/TT-BLĐTBXH ngày 03 tháng 7 năm 2017)</w:t>
                        </w:r>
                      </w:p>
                      <w:p w14:paraId="32FA108A" w14:textId="77777777" w:rsidR="006024D8" w:rsidRPr="00FE3BEE" w:rsidRDefault="006024D8" w:rsidP="006024D8">
                        <w:pPr>
                          <w:shd w:val="clear" w:color="auto" w:fill="FFFFFF"/>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CỘNG HÒA XÃ HỘI CHỦ NGHĨA VIỆT NAM</w:t>
                        </w:r>
                        <w:r w:rsidRPr="00FE3BEE">
                          <w:rPr>
                            <w:rFonts w:ascii="Times New Roman" w:eastAsia="Times New Roman" w:hAnsi="Times New Roman" w:cs="Times New Roman"/>
                            <w:b/>
                            <w:bCs/>
                          </w:rPr>
                          <w:br/>
                          <w:t>Độc lập - Tự do - Hạnh phúc</w:t>
                        </w:r>
                        <w:r w:rsidRPr="00FE3BEE">
                          <w:rPr>
                            <w:rFonts w:ascii="Times New Roman" w:eastAsia="Times New Roman" w:hAnsi="Times New Roman" w:cs="Times New Roman"/>
                            <w:b/>
                            <w:bCs/>
                          </w:rPr>
                          <w:br/>
                          <w:t>---------------</w:t>
                        </w:r>
                      </w:p>
                      <w:p w14:paraId="3E5955F3" w14:textId="77777777" w:rsidR="006024D8" w:rsidRPr="00FE3BEE" w:rsidRDefault="006024D8" w:rsidP="006024D8">
                        <w:pPr>
                          <w:shd w:val="clear" w:color="auto" w:fill="FFFFFF"/>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ĐƠN ĐỀ NGHỊ HỖ TRỢ CHI PHÍ HUẤN LUYỆN</w:t>
                        </w:r>
                      </w:p>
                      <w:p w14:paraId="044320A0"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Kính gửi: …………………………….(1) ..............................................................................</w:t>
                        </w:r>
                      </w:p>
                      <w:p w14:paraId="1E474955"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Họ và tên: .................................................................................................... □ Nam, □ :Nữ</w:t>
                        </w:r>
                      </w:p>
                      <w:p w14:paraId="2FD505FD"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Sinh ngày………… tháng …………..năm ……………Dân tộc: ..........................................</w:t>
                        </w:r>
                      </w:p>
                      <w:p w14:paraId="1A539906"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lastRenderedPageBreak/>
                          <w:t>Số CMND:  …………………….Nơi cấp:…………….. Ngày cấp: .......................................</w:t>
                        </w:r>
                      </w:p>
                      <w:p w14:paraId="1422340E"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Nơi đăng ký hộ khẩu thường trú: .......................................................................................</w:t>
                        </w:r>
                      </w:p>
                      <w:p w14:paraId="7F33AB63"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Chỗ ở hiện tại: ..................................................................................................................</w:t>
                        </w:r>
                      </w:p>
                      <w:p w14:paraId="7C42FEE8"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Công việc đang làm …………………….(2) ……………………..Điện thoại: .......................</w:t>
                        </w:r>
                      </w:p>
                      <w:p w14:paraId="3139F38F"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Nơi làm việc: .....................................................................................................................</w:t>
                        </w:r>
                      </w:p>
                      <w:p w14:paraId="1741705F"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Đối tượng được ưu tiên hỗ trợ: …………………………(3) ................................................</w:t>
                        </w:r>
                      </w:p>
                      <w:p w14:paraId="4480A190"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Tôi đã tham dự lớp huấn luyện an toàn, vệ sinh lao động chuyên đề ……………….(2) …………..do……………………….. tổ chức tại: ...........................................................................................................................</w:t>
                        </w:r>
                      </w:p>
                      <w:p w14:paraId="15C2DBDE"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Đề nghị cơ quan ……………………..(1)……………………… hỗ trợ chi phí huấn luyện cho tôi theo quy định.</w:t>
                        </w:r>
                      </w:p>
                      <w:p w14:paraId="6F79A338"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Hình thức nhận kinh phí .....................................................................................................</w:t>
                        </w:r>
                      </w:p>
                      <w:p w14:paraId="287797CD"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Tôi xin cam đoan những thông tin trên hoàn toàn đúng sự thật, nếu có gì không đúng, tôi xin hoàn toàn chịu trách nhiệm trước pháp luật./.</w:t>
                        </w:r>
                      </w:p>
                      <w:p w14:paraId="0F076213"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6024D8" w:rsidRPr="00FE3BEE" w14:paraId="18C51DE4" w14:textId="77777777" w:rsidTr="006024D8">
                          <w:trPr>
                            <w:tblCellSpacing w:w="0" w:type="dxa"/>
                          </w:trPr>
                          <w:tc>
                            <w:tcPr>
                              <w:tcW w:w="4428" w:type="dxa"/>
                              <w:tcMar>
                                <w:top w:w="0" w:type="dxa"/>
                                <w:left w:w="108" w:type="dxa"/>
                                <w:bottom w:w="0" w:type="dxa"/>
                                <w:right w:w="108" w:type="dxa"/>
                              </w:tcMar>
                              <w:hideMark/>
                            </w:tcPr>
                            <w:p w14:paraId="294A3B2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Xác nhận của UBND cấp xã:</w:t>
                              </w:r>
                              <w:r w:rsidRPr="00FE3BEE">
                                <w:rPr>
                                  <w:rFonts w:ascii="Times New Roman" w:eastAsia="Times New Roman" w:hAnsi="Times New Roman" w:cs="Times New Roman"/>
                                </w:rPr>
                                <w:t> ………………..</w:t>
                              </w:r>
                            </w:p>
                            <w:p w14:paraId="1FCB651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Xác nhận Ông (bà) ………………………..có hộ khẩu thường trú/tạm trú tại xã:………………..</w:t>
                              </w:r>
                            </w:p>
                            <w:p w14:paraId="58F1DFBF"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Các nội dung trong đơn là chính xác.</w:t>
                              </w:r>
                            </w:p>
                            <w:p w14:paraId="52218BA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TM. UBND</w:t>
                              </w:r>
                              <w:r w:rsidRPr="00FE3BEE">
                                <w:rPr>
                                  <w:rFonts w:ascii="Times New Roman" w:eastAsia="Times New Roman" w:hAnsi="Times New Roman" w:cs="Times New Roman"/>
                                </w:rPr>
                                <w:br/>
                              </w:r>
                              <w:r w:rsidRPr="00FE3BEE">
                                <w:rPr>
                                  <w:rFonts w:ascii="Times New Roman" w:eastAsia="Times New Roman" w:hAnsi="Times New Roman" w:cs="Times New Roman"/>
                                  <w:i/>
                                  <w:iCs/>
                                </w:rPr>
                                <w:t>(Ký tên và đóng dấu)</w:t>
                              </w:r>
                            </w:p>
                          </w:tc>
                          <w:tc>
                            <w:tcPr>
                              <w:tcW w:w="4428" w:type="dxa"/>
                              <w:tcMar>
                                <w:top w:w="0" w:type="dxa"/>
                                <w:left w:w="108" w:type="dxa"/>
                                <w:bottom w:w="0" w:type="dxa"/>
                                <w:right w:w="108" w:type="dxa"/>
                              </w:tcMar>
                              <w:hideMark/>
                            </w:tcPr>
                            <w:p w14:paraId="6BF7B41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i/>
                                  <w:iCs/>
                                </w:rPr>
                                <w:t>……….., ngày…….tháng……năm 20…..</w:t>
                              </w:r>
                              <w:r w:rsidRPr="00FE3BEE">
                                <w:rPr>
                                  <w:rFonts w:ascii="Times New Roman" w:eastAsia="Times New Roman" w:hAnsi="Times New Roman" w:cs="Times New Roman"/>
                                  <w:b/>
                                  <w:bCs/>
                                </w:rPr>
                                <w:br/>
                                <w:t>Người viết đơn</w:t>
                              </w:r>
                              <w:r w:rsidRPr="00FE3BEE">
                                <w:rPr>
                                  <w:rFonts w:ascii="Times New Roman" w:eastAsia="Times New Roman" w:hAnsi="Times New Roman" w:cs="Times New Roman"/>
                                  <w:b/>
                                  <w:bCs/>
                                </w:rPr>
                                <w:br/>
                              </w:r>
                              <w:r w:rsidRPr="00FE3BEE">
                                <w:rPr>
                                  <w:rFonts w:ascii="Times New Roman" w:eastAsia="Times New Roman" w:hAnsi="Times New Roman" w:cs="Times New Roman"/>
                                  <w:i/>
                                  <w:iCs/>
                                </w:rPr>
                                <w:t>(Ký, ghi rõ họ và tên)</w:t>
                              </w:r>
                            </w:p>
                          </w:tc>
                        </w:tr>
                      </w:tbl>
                      <w:p w14:paraId="5D188294"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p w14:paraId="10563DF0"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w:t>
                        </w:r>
                      </w:p>
                      <w:p w14:paraId="5792CF51"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(1) Ghi cụ thể tên cơ quan có thẩm quyền hỗ trợ học phí;</w:t>
                        </w:r>
                      </w:p>
                      <w:p w14:paraId="362839EE"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(2) Tên công việc có yêu cầu nghiêm ngặt về an toàn, vệ sinh lao động;</w:t>
                        </w:r>
                      </w:p>
                      <w:p w14:paraId="404341B1"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(3) Hộ nghèo, hộ cận nghèo, hộ mới thoát nghèo, hộ đồng bào dân tộc thiểu số, người có công với cách mạng và thân nhân chủ yếu của người có công.</w:t>
                        </w:r>
                      </w:p>
                      <w:p w14:paraId="6F3C0228"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p w14:paraId="6C2BB715"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bookmarkStart w:id="42" w:name="chuong_pl_4"/>
                        <w:r w:rsidRPr="00FE3BEE">
                          <w:rPr>
                            <w:rFonts w:ascii="Times New Roman" w:eastAsia="Times New Roman" w:hAnsi="Times New Roman" w:cs="Times New Roman"/>
                            <w:b/>
                            <w:bCs/>
                            <w:i/>
                            <w:iCs/>
                          </w:rPr>
                          <w:t>Mẫu 02:</w:t>
                        </w:r>
                        <w:bookmarkEnd w:id="42"/>
                        <w:r w:rsidRPr="00FE3BEE">
                          <w:rPr>
                            <w:rFonts w:ascii="Times New Roman" w:eastAsia="Times New Roman" w:hAnsi="Times New Roman" w:cs="Times New Roman"/>
                            <w:b/>
                            <w:bCs/>
                            <w:i/>
                            <w:iCs/>
                          </w:rPr>
                          <w:t> </w:t>
                        </w:r>
                        <w:bookmarkStart w:id="43" w:name="chuong_pl_4_name"/>
                        <w:r w:rsidRPr="00FE3BEE">
                          <w:rPr>
                            <w:rFonts w:ascii="Times New Roman" w:eastAsia="Times New Roman" w:hAnsi="Times New Roman" w:cs="Times New Roman"/>
                            <w:i/>
                            <w:iCs/>
                          </w:rPr>
                          <w:t>Đơn đề nghị hỗ trợ chi phí huấn luyện của người lao động</w:t>
                        </w:r>
                        <w:bookmarkEnd w:id="43"/>
                        <w:r w:rsidRPr="00FE3BEE">
                          <w:rPr>
                            <w:rFonts w:ascii="Times New Roman" w:eastAsia="Times New Roman" w:hAnsi="Times New Roman" w:cs="Times New Roman"/>
                            <w:i/>
                            <w:iCs/>
                          </w:rPr>
                          <w:t> (Ban hành theo Thông tư số 19/2017/TT-BLĐTBXH ngày 03 tháng 7 năm 2017)</w:t>
                        </w:r>
                      </w:p>
                      <w:p w14:paraId="641B98E3" w14:textId="77777777" w:rsidR="006024D8" w:rsidRPr="00FE3BEE" w:rsidRDefault="006024D8" w:rsidP="006024D8">
                        <w:pPr>
                          <w:shd w:val="clear" w:color="auto" w:fill="FFFFFF"/>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CỘNG HÒA XÃ HỘI CHỦ NGHĨA VIỆT NAM</w:t>
                        </w:r>
                        <w:r w:rsidRPr="00FE3BEE">
                          <w:rPr>
                            <w:rFonts w:ascii="Times New Roman" w:eastAsia="Times New Roman" w:hAnsi="Times New Roman" w:cs="Times New Roman"/>
                            <w:b/>
                            <w:bCs/>
                          </w:rPr>
                          <w:br/>
                          <w:t>Độc lập - Tự do - Hạnh phúc</w:t>
                        </w:r>
                        <w:r w:rsidRPr="00FE3BEE">
                          <w:rPr>
                            <w:rFonts w:ascii="Times New Roman" w:eastAsia="Times New Roman" w:hAnsi="Times New Roman" w:cs="Times New Roman"/>
                            <w:b/>
                            <w:bCs/>
                          </w:rPr>
                          <w:br/>
                          <w:t>---------------</w:t>
                        </w:r>
                      </w:p>
                      <w:p w14:paraId="11C52AD6" w14:textId="77777777" w:rsidR="006024D8" w:rsidRPr="00FE3BEE" w:rsidRDefault="006024D8" w:rsidP="006024D8">
                        <w:pPr>
                          <w:shd w:val="clear" w:color="auto" w:fill="FFFFFF"/>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ĐƠN ĐỀ NGHỊ HỖ TRỢ CHI PHÍ HUẤN LUYỆN</w:t>
                        </w:r>
                      </w:p>
                      <w:p w14:paraId="54091C92"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Kính gửi:</w:t>
                        </w:r>
                        <w:r w:rsidRPr="00FE3BEE">
                          <w:rPr>
                            <w:rFonts w:ascii="Times New Roman" w:eastAsia="Times New Roman" w:hAnsi="Times New Roman" w:cs="Times New Roman"/>
                          </w:rPr>
                          <w:t> …………………………………………(1) ...........................................................</w:t>
                        </w:r>
                      </w:p>
                      <w:p w14:paraId="7C99FC28"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Tên Tổ chức huấn luyện ...................................................................................................</w:t>
                        </w:r>
                      </w:p>
                      <w:p w14:paraId="3A6B72AF"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Địa chỉ: .............................................................................................................................</w:t>
                        </w:r>
                      </w:p>
                      <w:p w14:paraId="471B69A2"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Điện thoại: ........................................................................................................................</w:t>
                        </w:r>
                      </w:p>
                      <w:p w14:paraId="01B03F53"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Người đại diện ………………………………………..chức vụ ............................................</w:t>
                        </w:r>
                      </w:p>
                      <w:p w14:paraId="617A13F7"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Số tài khoản nhận hỗ trợ ..................................................................................................</w:t>
                        </w:r>
                      </w:p>
                      <w:p w14:paraId="235CC925"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lastRenderedPageBreak/>
                          <w:t>Tên chủ tài khoản .............................................................................................................</w:t>
                        </w:r>
                      </w:p>
                      <w:p w14:paraId="399D55D3"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Ngân hàng ........................................................................................................................</w:t>
                        </w:r>
                      </w:p>
                      <w:p w14:paraId="63F26122"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Đơn vị chúng tôi đã hoàn tất lớp huấn luyện cho …………………người làm công việc có nguy cơ mất an toàn, vệ sinh lao động thuộc danh mục công việc có yêu cầu nghiêm ngặt về an toàn, vệ sinh lao động do Bộ Lao động - Thương binh và Xã hội ban hành (có danh sách kèm theo).</w:t>
                        </w:r>
                      </w:p>
                      <w:p w14:paraId="64853B41"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Đề nghị …………………….(1)………………….. hỗ trợ chi phí huấn luyện người lao động theo quy định.</w:t>
                        </w:r>
                      </w:p>
                      <w:p w14:paraId="663F07A6"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6024D8" w:rsidRPr="00FE3BEE" w14:paraId="08D3FF1D" w14:textId="77777777" w:rsidTr="006024D8">
                          <w:trPr>
                            <w:tblCellSpacing w:w="0" w:type="dxa"/>
                          </w:trPr>
                          <w:tc>
                            <w:tcPr>
                              <w:tcW w:w="4428" w:type="dxa"/>
                              <w:tcMar>
                                <w:top w:w="0" w:type="dxa"/>
                                <w:left w:w="108" w:type="dxa"/>
                                <w:bottom w:w="0" w:type="dxa"/>
                                <w:right w:w="108" w:type="dxa"/>
                              </w:tcMar>
                              <w:hideMark/>
                            </w:tcPr>
                            <w:p w14:paraId="1B155FBF"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br/>
                                <w:t>Nơi nhận:</w:t>
                              </w:r>
                            </w:p>
                          </w:tc>
                          <w:tc>
                            <w:tcPr>
                              <w:tcW w:w="4428" w:type="dxa"/>
                              <w:tcMar>
                                <w:top w:w="0" w:type="dxa"/>
                                <w:left w:w="108" w:type="dxa"/>
                                <w:bottom w:w="0" w:type="dxa"/>
                                <w:right w:w="108" w:type="dxa"/>
                              </w:tcMar>
                              <w:hideMark/>
                            </w:tcPr>
                            <w:p w14:paraId="1E06E034"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 ngày……tháng……năm…………</w:t>
                              </w:r>
                              <w:r w:rsidRPr="00FE3BEE">
                                <w:rPr>
                                  <w:rFonts w:ascii="Times New Roman" w:eastAsia="Times New Roman" w:hAnsi="Times New Roman" w:cs="Times New Roman"/>
                                </w:rPr>
                                <w:br/>
                              </w:r>
                              <w:r w:rsidRPr="00FE3BEE">
                                <w:rPr>
                                  <w:rFonts w:ascii="Times New Roman" w:eastAsia="Times New Roman" w:hAnsi="Times New Roman" w:cs="Times New Roman"/>
                                  <w:b/>
                                  <w:bCs/>
                                </w:rPr>
                                <w:t>Đại diện Tổ chức huấn luyện</w:t>
                              </w:r>
                            </w:p>
                          </w:tc>
                        </w:tr>
                      </w:tbl>
                      <w:p w14:paraId="47EEB54E"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______________</w:t>
                        </w:r>
                      </w:p>
                      <w:p w14:paraId="2BAE4CE6"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(1) Ghi cụ thể tên cơ quan có thẩm quyền hỗ trợ chi phí huấn luyện;</w:t>
                        </w:r>
                      </w:p>
                      <w:p w14:paraId="58C8EC0B"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p w14:paraId="2F144FB1"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bookmarkStart w:id="44" w:name="chuong_pl_5"/>
                        <w:r w:rsidRPr="00FE3BEE">
                          <w:rPr>
                            <w:rFonts w:ascii="Times New Roman" w:eastAsia="Times New Roman" w:hAnsi="Times New Roman" w:cs="Times New Roman"/>
                            <w:b/>
                            <w:bCs/>
                            <w:i/>
                            <w:iCs/>
                          </w:rPr>
                          <w:t>Mẫu 03:</w:t>
                        </w:r>
                        <w:bookmarkEnd w:id="44"/>
                        <w:r w:rsidRPr="00FE3BEE">
                          <w:rPr>
                            <w:rFonts w:ascii="Times New Roman" w:eastAsia="Times New Roman" w:hAnsi="Times New Roman" w:cs="Times New Roman"/>
                            <w:b/>
                            <w:bCs/>
                            <w:i/>
                            <w:iCs/>
                          </w:rPr>
                          <w:t> </w:t>
                        </w:r>
                        <w:bookmarkStart w:id="45" w:name="chuong_pl_5_name"/>
                        <w:r w:rsidRPr="00FE3BEE">
                          <w:rPr>
                            <w:rFonts w:ascii="Times New Roman" w:eastAsia="Times New Roman" w:hAnsi="Times New Roman" w:cs="Times New Roman"/>
                            <w:i/>
                            <w:iCs/>
                          </w:rPr>
                          <w:t>Dự toán chi phí tổ chức lớp huấn luyện</w:t>
                        </w:r>
                        <w:bookmarkEnd w:id="45"/>
                        <w:r w:rsidRPr="00FE3BEE">
                          <w:rPr>
                            <w:rFonts w:ascii="Times New Roman" w:eastAsia="Times New Roman" w:hAnsi="Times New Roman" w:cs="Times New Roman"/>
                            <w:i/>
                            <w:iCs/>
                          </w:rPr>
                          <w:br/>
                          <w:t>(Ban hành theo Thông tư số 19/2017/TT-BLĐTBXH ngày 03 tháng 7 năm 2017)</w:t>
                        </w:r>
                      </w:p>
                      <w:p w14:paraId="39421025"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i/>
                            <w:iCs/>
                          </w:rPr>
                          <w:t>TÊN TỔ CHỨC HUẤN LUYỆN</w:t>
                        </w:r>
                      </w:p>
                      <w:p w14:paraId="367222ED" w14:textId="77777777" w:rsidR="006024D8" w:rsidRPr="00FE3BEE" w:rsidRDefault="006024D8" w:rsidP="006024D8">
                        <w:pPr>
                          <w:shd w:val="clear" w:color="auto" w:fill="FFFFFF"/>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DỰ TOÁN CHI PHÍ TỔ CHỨC LỚP HUẤN LUYỆN</w:t>
                        </w:r>
                      </w:p>
                      <w:p w14:paraId="53B29C83"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Tên lớp huấn luyện: ………………………(1) ………………………………………</w:t>
                        </w:r>
                      </w:p>
                      <w:p w14:paraId="062B3332"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Số lượng người lao động đăng ký:…………………………………………………..</w:t>
                        </w:r>
                      </w:p>
                      <w:p w14:paraId="4257C454"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Thời gian huấn luyện:……………………giờ.</w:t>
                        </w:r>
                      </w:p>
                      <w:tbl>
                        <w:tblPr>
                          <w:tblW w:w="5000" w:type="pct"/>
                          <w:tblCellSpacing w:w="0" w:type="dxa"/>
                          <w:tblCellMar>
                            <w:left w:w="0" w:type="dxa"/>
                            <w:right w:w="0" w:type="dxa"/>
                          </w:tblCellMar>
                          <w:tblLook w:val="04A0" w:firstRow="1" w:lastRow="0" w:firstColumn="1" w:lastColumn="0" w:noHBand="0" w:noVBand="1"/>
                        </w:tblPr>
                        <w:tblGrid>
                          <w:gridCol w:w="463"/>
                          <w:gridCol w:w="2955"/>
                          <w:gridCol w:w="1201"/>
                          <w:gridCol w:w="1016"/>
                          <w:gridCol w:w="647"/>
                          <w:gridCol w:w="1385"/>
                          <w:gridCol w:w="1294"/>
                        </w:tblGrid>
                        <w:tr w:rsidR="006024D8" w:rsidRPr="00FE3BEE" w14:paraId="10A32BE6" w14:textId="77777777" w:rsidTr="006024D8">
                          <w:trPr>
                            <w:tblCellSpacing w:w="0" w:type="dxa"/>
                          </w:trPr>
                          <w:tc>
                            <w:tcPr>
                              <w:tcW w:w="250" w:type="pct"/>
                              <w:tcBorders>
                                <w:top w:val="single" w:sz="8" w:space="0" w:color="auto"/>
                                <w:left w:val="single" w:sz="8" w:space="0" w:color="auto"/>
                                <w:bottom w:val="single" w:sz="8" w:space="0" w:color="auto"/>
                                <w:right w:val="single" w:sz="8" w:space="0" w:color="auto"/>
                              </w:tcBorders>
                              <w:vAlign w:val="center"/>
                              <w:hideMark/>
                            </w:tcPr>
                            <w:p w14:paraId="3C13A913"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TT</w:t>
                              </w:r>
                            </w:p>
                          </w:tc>
                          <w:tc>
                            <w:tcPr>
                              <w:tcW w:w="1600" w:type="pct"/>
                              <w:tcBorders>
                                <w:top w:val="single" w:sz="8" w:space="0" w:color="auto"/>
                                <w:left w:val="nil"/>
                                <w:bottom w:val="single" w:sz="8" w:space="0" w:color="auto"/>
                                <w:right w:val="single" w:sz="8" w:space="0" w:color="auto"/>
                              </w:tcBorders>
                              <w:vAlign w:val="center"/>
                              <w:hideMark/>
                            </w:tcPr>
                            <w:p w14:paraId="594A2095"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Nội dung chi phí</w:t>
                              </w:r>
                            </w:p>
                          </w:tc>
                          <w:tc>
                            <w:tcPr>
                              <w:tcW w:w="650" w:type="pct"/>
                              <w:tcBorders>
                                <w:top w:val="single" w:sz="8" w:space="0" w:color="auto"/>
                                <w:left w:val="nil"/>
                                <w:bottom w:val="single" w:sz="8" w:space="0" w:color="auto"/>
                                <w:right w:val="single" w:sz="8" w:space="0" w:color="auto"/>
                              </w:tcBorders>
                              <w:vAlign w:val="center"/>
                              <w:hideMark/>
                            </w:tcPr>
                            <w:p w14:paraId="0BD0D670"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Đơn vị tính</w:t>
                              </w:r>
                            </w:p>
                          </w:tc>
                          <w:tc>
                            <w:tcPr>
                              <w:tcW w:w="550" w:type="pct"/>
                              <w:tcBorders>
                                <w:top w:val="single" w:sz="8" w:space="0" w:color="auto"/>
                                <w:left w:val="nil"/>
                                <w:bottom w:val="single" w:sz="8" w:space="0" w:color="auto"/>
                                <w:right w:val="single" w:sz="8" w:space="0" w:color="auto"/>
                              </w:tcBorders>
                              <w:vAlign w:val="center"/>
                              <w:hideMark/>
                            </w:tcPr>
                            <w:p w14:paraId="65BF4626"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Số lượng</w:t>
                              </w:r>
                            </w:p>
                          </w:tc>
                          <w:tc>
                            <w:tcPr>
                              <w:tcW w:w="350" w:type="pct"/>
                              <w:tcBorders>
                                <w:top w:val="single" w:sz="8" w:space="0" w:color="auto"/>
                                <w:left w:val="nil"/>
                                <w:bottom w:val="single" w:sz="8" w:space="0" w:color="auto"/>
                                <w:right w:val="single" w:sz="8" w:space="0" w:color="auto"/>
                              </w:tcBorders>
                              <w:vAlign w:val="center"/>
                              <w:hideMark/>
                            </w:tcPr>
                            <w:p w14:paraId="75F31A3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Đơn giá</w:t>
                              </w:r>
                            </w:p>
                          </w:tc>
                          <w:tc>
                            <w:tcPr>
                              <w:tcW w:w="750" w:type="pct"/>
                              <w:tcBorders>
                                <w:top w:val="single" w:sz="8" w:space="0" w:color="auto"/>
                                <w:left w:val="nil"/>
                                <w:bottom w:val="single" w:sz="8" w:space="0" w:color="auto"/>
                                <w:right w:val="single" w:sz="8" w:space="0" w:color="auto"/>
                              </w:tcBorders>
                              <w:vAlign w:val="center"/>
                              <w:hideMark/>
                            </w:tcPr>
                            <w:p w14:paraId="0A42685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Thành tiền (đồng)</w:t>
                              </w:r>
                            </w:p>
                          </w:tc>
                          <w:tc>
                            <w:tcPr>
                              <w:tcW w:w="700" w:type="pct"/>
                              <w:tcBorders>
                                <w:top w:val="single" w:sz="8" w:space="0" w:color="auto"/>
                                <w:left w:val="nil"/>
                                <w:bottom w:val="single" w:sz="8" w:space="0" w:color="auto"/>
                                <w:right w:val="single" w:sz="8" w:space="0" w:color="auto"/>
                              </w:tcBorders>
                              <w:vAlign w:val="center"/>
                              <w:hideMark/>
                            </w:tcPr>
                            <w:p w14:paraId="30AA4EF0"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Ghi chú</w:t>
                              </w:r>
                            </w:p>
                          </w:tc>
                        </w:tr>
                        <w:tr w:rsidR="006024D8" w:rsidRPr="00FE3BEE" w14:paraId="279990C3"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5ED7E0CF"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 </w:t>
                              </w:r>
                            </w:p>
                          </w:tc>
                          <w:tc>
                            <w:tcPr>
                              <w:tcW w:w="1600" w:type="pct"/>
                              <w:tcBorders>
                                <w:top w:val="nil"/>
                                <w:left w:val="nil"/>
                                <w:bottom w:val="single" w:sz="8" w:space="0" w:color="auto"/>
                                <w:right w:val="single" w:sz="8" w:space="0" w:color="auto"/>
                              </w:tcBorders>
                              <w:hideMark/>
                            </w:tcPr>
                            <w:p w14:paraId="1AD83F44"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TỔNG</w:t>
                              </w:r>
                            </w:p>
                          </w:tc>
                          <w:tc>
                            <w:tcPr>
                              <w:tcW w:w="650" w:type="pct"/>
                              <w:tcBorders>
                                <w:top w:val="nil"/>
                                <w:left w:val="nil"/>
                                <w:bottom w:val="single" w:sz="8" w:space="0" w:color="auto"/>
                                <w:right w:val="single" w:sz="8" w:space="0" w:color="auto"/>
                              </w:tcBorders>
                              <w:hideMark/>
                            </w:tcPr>
                            <w:p w14:paraId="74FFD3EA"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1571AB66"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44C9376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765F51F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00" w:type="pct"/>
                              <w:tcBorders>
                                <w:top w:val="nil"/>
                                <w:left w:val="nil"/>
                                <w:bottom w:val="single" w:sz="8" w:space="0" w:color="auto"/>
                                <w:right w:val="single" w:sz="8" w:space="0" w:color="auto"/>
                              </w:tcBorders>
                              <w:hideMark/>
                            </w:tcPr>
                            <w:p w14:paraId="41D871F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2AC275D5" w14:textId="77777777" w:rsidTr="006024D8">
                          <w:trPr>
                            <w:tblCellSpacing w:w="0" w:type="dxa"/>
                          </w:trPr>
                          <w:tc>
                            <w:tcPr>
                              <w:tcW w:w="250" w:type="pct"/>
                              <w:tcBorders>
                                <w:top w:val="nil"/>
                                <w:left w:val="single" w:sz="8" w:space="0" w:color="auto"/>
                                <w:bottom w:val="single" w:sz="8" w:space="0" w:color="auto"/>
                                <w:right w:val="single" w:sz="8" w:space="0" w:color="auto"/>
                              </w:tcBorders>
                              <w:vAlign w:val="bottom"/>
                              <w:hideMark/>
                            </w:tcPr>
                            <w:p w14:paraId="495355DE"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w:t>
                              </w:r>
                            </w:p>
                          </w:tc>
                          <w:tc>
                            <w:tcPr>
                              <w:tcW w:w="1600" w:type="pct"/>
                              <w:tcBorders>
                                <w:top w:val="nil"/>
                                <w:left w:val="nil"/>
                                <w:bottom w:val="single" w:sz="8" w:space="0" w:color="auto"/>
                                <w:right w:val="single" w:sz="8" w:space="0" w:color="auto"/>
                              </w:tcBorders>
                              <w:vAlign w:val="bottom"/>
                              <w:hideMark/>
                            </w:tcPr>
                            <w:p w14:paraId="1D11F50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Tuyển sinh</w:t>
                              </w:r>
                            </w:p>
                          </w:tc>
                          <w:tc>
                            <w:tcPr>
                              <w:tcW w:w="650" w:type="pct"/>
                              <w:tcBorders>
                                <w:top w:val="nil"/>
                                <w:left w:val="nil"/>
                                <w:bottom w:val="single" w:sz="8" w:space="0" w:color="auto"/>
                                <w:right w:val="single" w:sz="8" w:space="0" w:color="auto"/>
                              </w:tcBorders>
                              <w:vAlign w:val="bottom"/>
                              <w:hideMark/>
                            </w:tcPr>
                            <w:p w14:paraId="54F0C230"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Người</w:t>
                              </w:r>
                            </w:p>
                          </w:tc>
                          <w:tc>
                            <w:tcPr>
                              <w:tcW w:w="550" w:type="pct"/>
                              <w:tcBorders>
                                <w:top w:val="nil"/>
                                <w:left w:val="nil"/>
                                <w:bottom w:val="single" w:sz="8" w:space="0" w:color="auto"/>
                                <w:right w:val="single" w:sz="8" w:space="0" w:color="auto"/>
                              </w:tcBorders>
                              <w:hideMark/>
                            </w:tcPr>
                            <w:p w14:paraId="3356865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196C04A8"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5FFB6716"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00" w:type="pct"/>
                              <w:tcBorders>
                                <w:top w:val="nil"/>
                                <w:left w:val="nil"/>
                                <w:bottom w:val="single" w:sz="8" w:space="0" w:color="auto"/>
                                <w:right w:val="single" w:sz="8" w:space="0" w:color="auto"/>
                              </w:tcBorders>
                              <w:hideMark/>
                            </w:tcPr>
                            <w:p w14:paraId="4AAEB0D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1BF5DEED" w14:textId="77777777" w:rsidTr="006024D8">
                          <w:trPr>
                            <w:tblCellSpacing w:w="0" w:type="dxa"/>
                          </w:trPr>
                          <w:tc>
                            <w:tcPr>
                              <w:tcW w:w="250" w:type="pct"/>
                              <w:tcBorders>
                                <w:top w:val="nil"/>
                                <w:left w:val="single" w:sz="8" w:space="0" w:color="auto"/>
                                <w:bottom w:val="single" w:sz="8" w:space="0" w:color="auto"/>
                                <w:right w:val="single" w:sz="8" w:space="0" w:color="auto"/>
                              </w:tcBorders>
                              <w:vAlign w:val="bottom"/>
                              <w:hideMark/>
                            </w:tcPr>
                            <w:p w14:paraId="012F246E"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2</w:t>
                              </w:r>
                            </w:p>
                          </w:tc>
                          <w:tc>
                            <w:tcPr>
                              <w:tcW w:w="1600" w:type="pct"/>
                              <w:tcBorders>
                                <w:top w:val="nil"/>
                                <w:left w:val="nil"/>
                                <w:bottom w:val="single" w:sz="8" w:space="0" w:color="auto"/>
                                <w:right w:val="single" w:sz="8" w:space="0" w:color="auto"/>
                              </w:tcBorders>
                              <w:hideMark/>
                            </w:tcPr>
                            <w:p w14:paraId="08953E58"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Khai mạc, bế mạc</w:t>
                              </w:r>
                            </w:p>
                          </w:tc>
                          <w:tc>
                            <w:tcPr>
                              <w:tcW w:w="650" w:type="pct"/>
                              <w:tcBorders>
                                <w:top w:val="nil"/>
                                <w:left w:val="nil"/>
                                <w:bottom w:val="single" w:sz="8" w:space="0" w:color="auto"/>
                                <w:right w:val="single" w:sz="8" w:space="0" w:color="auto"/>
                              </w:tcBorders>
                              <w:hideMark/>
                            </w:tcPr>
                            <w:p w14:paraId="60857A27"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Lần</w:t>
                              </w:r>
                            </w:p>
                          </w:tc>
                          <w:tc>
                            <w:tcPr>
                              <w:tcW w:w="550" w:type="pct"/>
                              <w:tcBorders>
                                <w:top w:val="nil"/>
                                <w:left w:val="nil"/>
                                <w:bottom w:val="single" w:sz="8" w:space="0" w:color="auto"/>
                                <w:right w:val="single" w:sz="8" w:space="0" w:color="auto"/>
                              </w:tcBorders>
                              <w:hideMark/>
                            </w:tcPr>
                            <w:p w14:paraId="7BAC1ABF"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148AFB3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32D32632"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00" w:type="pct"/>
                              <w:tcBorders>
                                <w:top w:val="nil"/>
                                <w:left w:val="nil"/>
                                <w:bottom w:val="single" w:sz="8" w:space="0" w:color="auto"/>
                                <w:right w:val="single" w:sz="8" w:space="0" w:color="auto"/>
                              </w:tcBorders>
                              <w:hideMark/>
                            </w:tcPr>
                            <w:p w14:paraId="696D2A1F"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06FE6977" w14:textId="77777777" w:rsidTr="006024D8">
                          <w:trPr>
                            <w:tblCellSpacing w:w="0" w:type="dxa"/>
                          </w:trPr>
                          <w:tc>
                            <w:tcPr>
                              <w:tcW w:w="250" w:type="pct"/>
                              <w:tcBorders>
                                <w:top w:val="nil"/>
                                <w:left w:val="single" w:sz="8" w:space="0" w:color="auto"/>
                                <w:bottom w:val="single" w:sz="8" w:space="0" w:color="auto"/>
                                <w:right w:val="single" w:sz="8" w:space="0" w:color="auto"/>
                              </w:tcBorders>
                              <w:vAlign w:val="center"/>
                              <w:hideMark/>
                            </w:tcPr>
                            <w:p w14:paraId="4275E0A5"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3</w:t>
                              </w:r>
                            </w:p>
                          </w:tc>
                          <w:tc>
                            <w:tcPr>
                              <w:tcW w:w="1600" w:type="pct"/>
                              <w:tcBorders>
                                <w:top w:val="nil"/>
                                <w:left w:val="nil"/>
                                <w:bottom w:val="single" w:sz="8" w:space="0" w:color="auto"/>
                                <w:right w:val="single" w:sz="8" w:space="0" w:color="auto"/>
                              </w:tcBorders>
                              <w:vAlign w:val="center"/>
                              <w:hideMark/>
                            </w:tcPr>
                            <w:p w14:paraId="3F37FCC6"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Cấp thẻ an toàn</w:t>
                              </w:r>
                            </w:p>
                          </w:tc>
                          <w:tc>
                            <w:tcPr>
                              <w:tcW w:w="650" w:type="pct"/>
                              <w:tcBorders>
                                <w:top w:val="nil"/>
                                <w:left w:val="nil"/>
                                <w:bottom w:val="single" w:sz="8" w:space="0" w:color="auto"/>
                                <w:right w:val="single" w:sz="8" w:space="0" w:color="auto"/>
                              </w:tcBorders>
                              <w:vAlign w:val="center"/>
                              <w:hideMark/>
                            </w:tcPr>
                            <w:p w14:paraId="61E901CF"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Thẻ</w:t>
                              </w:r>
                            </w:p>
                          </w:tc>
                          <w:tc>
                            <w:tcPr>
                              <w:tcW w:w="550" w:type="pct"/>
                              <w:tcBorders>
                                <w:top w:val="nil"/>
                                <w:left w:val="nil"/>
                                <w:bottom w:val="single" w:sz="8" w:space="0" w:color="auto"/>
                                <w:right w:val="single" w:sz="8" w:space="0" w:color="auto"/>
                              </w:tcBorders>
                              <w:hideMark/>
                            </w:tcPr>
                            <w:p w14:paraId="42F73FC9"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2256D6D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787CC14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00" w:type="pct"/>
                              <w:tcBorders>
                                <w:top w:val="nil"/>
                                <w:left w:val="nil"/>
                                <w:bottom w:val="single" w:sz="8" w:space="0" w:color="auto"/>
                                <w:right w:val="single" w:sz="8" w:space="0" w:color="auto"/>
                              </w:tcBorders>
                              <w:hideMark/>
                            </w:tcPr>
                            <w:p w14:paraId="650EE1EF"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679D41C3" w14:textId="77777777" w:rsidTr="006024D8">
                          <w:trPr>
                            <w:tblCellSpacing w:w="0" w:type="dxa"/>
                          </w:trPr>
                          <w:tc>
                            <w:tcPr>
                              <w:tcW w:w="250" w:type="pct"/>
                              <w:tcBorders>
                                <w:top w:val="nil"/>
                                <w:left w:val="single" w:sz="8" w:space="0" w:color="auto"/>
                                <w:bottom w:val="single" w:sz="8" w:space="0" w:color="auto"/>
                                <w:right w:val="single" w:sz="8" w:space="0" w:color="auto"/>
                              </w:tcBorders>
                              <w:vAlign w:val="bottom"/>
                              <w:hideMark/>
                            </w:tcPr>
                            <w:p w14:paraId="6920B353"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4</w:t>
                              </w:r>
                            </w:p>
                          </w:tc>
                          <w:tc>
                            <w:tcPr>
                              <w:tcW w:w="1600" w:type="pct"/>
                              <w:tcBorders>
                                <w:top w:val="nil"/>
                                <w:left w:val="nil"/>
                                <w:bottom w:val="single" w:sz="8" w:space="0" w:color="auto"/>
                                <w:right w:val="single" w:sz="8" w:space="0" w:color="auto"/>
                              </w:tcBorders>
                              <w:vAlign w:val="bottom"/>
                              <w:hideMark/>
                            </w:tcPr>
                            <w:p w14:paraId="268C60BA"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Tài liệu huấn luyện</w:t>
                              </w:r>
                            </w:p>
                          </w:tc>
                          <w:tc>
                            <w:tcPr>
                              <w:tcW w:w="650" w:type="pct"/>
                              <w:tcBorders>
                                <w:top w:val="nil"/>
                                <w:left w:val="nil"/>
                                <w:bottom w:val="single" w:sz="8" w:space="0" w:color="auto"/>
                                <w:right w:val="single" w:sz="8" w:space="0" w:color="auto"/>
                              </w:tcBorders>
                              <w:vAlign w:val="bottom"/>
                              <w:hideMark/>
                            </w:tcPr>
                            <w:p w14:paraId="726796C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Bộ</w:t>
                              </w:r>
                            </w:p>
                          </w:tc>
                          <w:tc>
                            <w:tcPr>
                              <w:tcW w:w="550" w:type="pct"/>
                              <w:tcBorders>
                                <w:top w:val="nil"/>
                                <w:left w:val="nil"/>
                                <w:bottom w:val="single" w:sz="8" w:space="0" w:color="auto"/>
                                <w:right w:val="single" w:sz="8" w:space="0" w:color="auto"/>
                              </w:tcBorders>
                              <w:hideMark/>
                            </w:tcPr>
                            <w:p w14:paraId="0B108759"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14250B38"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6C2C2B6C"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00" w:type="pct"/>
                              <w:tcBorders>
                                <w:top w:val="nil"/>
                                <w:left w:val="nil"/>
                                <w:bottom w:val="single" w:sz="8" w:space="0" w:color="auto"/>
                                <w:right w:val="single" w:sz="8" w:space="0" w:color="auto"/>
                              </w:tcBorders>
                              <w:hideMark/>
                            </w:tcPr>
                            <w:p w14:paraId="758AC465"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48B24515" w14:textId="77777777" w:rsidTr="006024D8">
                          <w:trPr>
                            <w:tblCellSpacing w:w="0" w:type="dxa"/>
                          </w:trPr>
                          <w:tc>
                            <w:tcPr>
                              <w:tcW w:w="250" w:type="pct"/>
                              <w:tcBorders>
                                <w:top w:val="nil"/>
                                <w:left w:val="single" w:sz="8" w:space="0" w:color="auto"/>
                                <w:bottom w:val="single" w:sz="8" w:space="0" w:color="auto"/>
                                <w:right w:val="single" w:sz="8" w:space="0" w:color="auto"/>
                              </w:tcBorders>
                              <w:vAlign w:val="bottom"/>
                              <w:hideMark/>
                            </w:tcPr>
                            <w:p w14:paraId="16F0C56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5</w:t>
                              </w:r>
                            </w:p>
                          </w:tc>
                          <w:tc>
                            <w:tcPr>
                              <w:tcW w:w="1600" w:type="pct"/>
                              <w:tcBorders>
                                <w:top w:val="nil"/>
                                <w:left w:val="nil"/>
                                <w:bottom w:val="single" w:sz="8" w:space="0" w:color="auto"/>
                                <w:right w:val="single" w:sz="8" w:space="0" w:color="auto"/>
                              </w:tcBorders>
                              <w:vAlign w:val="bottom"/>
                              <w:hideMark/>
                            </w:tcPr>
                            <w:p w14:paraId="2DD2126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Thù lao người huấn luyện</w:t>
                              </w:r>
                            </w:p>
                          </w:tc>
                          <w:tc>
                            <w:tcPr>
                              <w:tcW w:w="650" w:type="pct"/>
                              <w:tcBorders>
                                <w:top w:val="nil"/>
                                <w:left w:val="nil"/>
                                <w:bottom w:val="single" w:sz="8" w:space="0" w:color="auto"/>
                                <w:right w:val="single" w:sz="8" w:space="0" w:color="auto"/>
                              </w:tcBorders>
                              <w:vAlign w:val="bottom"/>
                              <w:hideMark/>
                            </w:tcPr>
                            <w:p w14:paraId="6F17E6C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Giờ</w:t>
                              </w:r>
                            </w:p>
                          </w:tc>
                          <w:tc>
                            <w:tcPr>
                              <w:tcW w:w="550" w:type="pct"/>
                              <w:tcBorders>
                                <w:top w:val="nil"/>
                                <w:left w:val="nil"/>
                                <w:bottom w:val="single" w:sz="8" w:space="0" w:color="auto"/>
                                <w:right w:val="single" w:sz="8" w:space="0" w:color="auto"/>
                              </w:tcBorders>
                              <w:hideMark/>
                            </w:tcPr>
                            <w:p w14:paraId="02FD74CE"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5076B6E9"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7553EBB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00" w:type="pct"/>
                              <w:tcBorders>
                                <w:top w:val="nil"/>
                                <w:left w:val="nil"/>
                                <w:bottom w:val="single" w:sz="8" w:space="0" w:color="auto"/>
                                <w:right w:val="single" w:sz="8" w:space="0" w:color="auto"/>
                              </w:tcBorders>
                              <w:hideMark/>
                            </w:tcPr>
                            <w:p w14:paraId="2F8627D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5EEFF7AD" w14:textId="77777777" w:rsidTr="006024D8">
                          <w:trPr>
                            <w:tblCellSpacing w:w="0" w:type="dxa"/>
                          </w:trPr>
                          <w:tc>
                            <w:tcPr>
                              <w:tcW w:w="250" w:type="pct"/>
                              <w:tcBorders>
                                <w:top w:val="nil"/>
                                <w:left w:val="single" w:sz="8" w:space="0" w:color="auto"/>
                                <w:bottom w:val="single" w:sz="8" w:space="0" w:color="auto"/>
                                <w:right w:val="single" w:sz="8" w:space="0" w:color="auto"/>
                              </w:tcBorders>
                              <w:vAlign w:val="center"/>
                              <w:hideMark/>
                            </w:tcPr>
                            <w:p w14:paraId="7A110D65"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6</w:t>
                              </w:r>
                            </w:p>
                          </w:tc>
                          <w:tc>
                            <w:tcPr>
                              <w:tcW w:w="1600" w:type="pct"/>
                              <w:tcBorders>
                                <w:top w:val="nil"/>
                                <w:left w:val="nil"/>
                                <w:bottom w:val="single" w:sz="8" w:space="0" w:color="auto"/>
                                <w:right w:val="single" w:sz="8" w:space="0" w:color="auto"/>
                              </w:tcBorders>
                              <w:hideMark/>
                            </w:tcPr>
                            <w:p w14:paraId="7B3BC29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Phụ cấp lưu động cho người huấn luyện, người quản lý</w:t>
                              </w:r>
                            </w:p>
                          </w:tc>
                          <w:tc>
                            <w:tcPr>
                              <w:tcW w:w="650" w:type="pct"/>
                              <w:tcBorders>
                                <w:top w:val="nil"/>
                                <w:left w:val="nil"/>
                                <w:bottom w:val="single" w:sz="8" w:space="0" w:color="auto"/>
                                <w:right w:val="single" w:sz="8" w:space="0" w:color="auto"/>
                              </w:tcBorders>
                              <w:vAlign w:val="center"/>
                              <w:hideMark/>
                            </w:tcPr>
                            <w:p w14:paraId="3EA41DA7"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Người</w:t>
                              </w:r>
                            </w:p>
                          </w:tc>
                          <w:tc>
                            <w:tcPr>
                              <w:tcW w:w="550" w:type="pct"/>
                              <w:tcBorders>
                                <w:top w:val="nil"/>
                                <w:left w:val="nil"/>
                                <w:bottom w:val="single" w:sz="8" w:space="0" w:color="auto"/>
                                <w:right w:val="single" w:sz="8" w:space="0" w:color="auto"/>
                              </w:tcBorders>
                              <w:hideMark/>
                            </w:tcPr>
                            <w:p w14:paraId="3912559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0F69D44D"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6A02570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00" w:type="pct"/>
                              <w:tcBorders>
                                <w:top w:val="nil"/>
                                <w:left w:val="nil"/>
                                <w:bottom w:val="single" w:sz="8" w:space="0" w:color="auto"/>
                                <w:right w:val="single" w:sz="8" w:space="0" w:color="auto"/>
                              </w:tcBorders>
                              <w:hideMark/>
                            </w:tcPr>
                            <w:p w14:paraId="76D1853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60128496" w14:textId="77777777" w:rsidTr="006024D8">
                          <w:trPr>
                            <w:tblCellSpacing w:w="0" w:type="dxa"/>
                          </w:trPr>
                          <w:tc>
                            <w:tcPr>
                              <w:tcW w:w="250" w:type="pct"/>
                              <w:tcBorders>
                                <w:top w:val="nil"/>
                                <w:left w:val="single" w:sz="8" w:space="0" w:color="auto"/>
                                <w:bottom w:val="single" w:sz="8" w:space="0" w:color="auto"/>
                                <w:right w:val="single" w:sz="8" w:space="0" w:color="auto"/>
                              </w:tcBorders>
                              <w:vAlign w:val="center"/>
                              <w:hideMark/>
                            </w:tcPr>
                            <w:p w14:paraId="36FD9552"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7</w:t>
                              </w:r>
                            </w:p>
                          </w:tc>
                          <w:tc>
                            <w:tcPr>
                              <w:tcW w:w="1600" w:type="pct"/>
                              <w:tcBorders>
                                <w:top w:val="nil"/>
                                <w:left w:val="nil"/>
                                <w:bottom w:val="single" w:sz="8" w:space="0" w:color="auto"/>
                                <w:right w:val="single" w:sz="8" w:space="0" w:color="auto"/>
                              </w:tcBorders>
                              <w:hideMark/>
                            </w:tcPr>
                            <w:p w14:paraId="39562CBA"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Hỗ trợ nguyên, nhiên, vật liệu huấn luyện thực hành</w:t>
                              </w:r>
                            </w:p>
                          </w:tc>
                          <w:tc>
                            <w:tcPr>
                              <w:tcW w:w="650" w:type="pct"/>
                              <w:tcBorders>
                                <w:top w:val="nil"/>
                                <w:left w:val="nil"/>
                                <w:bottom w:val="single" w:sz="8" w:space="0" w:color="auto"/>
                                <w:right w:val="single" w:sz="8" w:space="0" w:color="auto"/>
                              </w:tcBorders>
                              <w:hideMark/>
                            </w:tcPr>
                            <w:p w14:paraId="39FEAF6A"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7A9C5929"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5B156A1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5F92BE8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00" w:type="pct"/>
                              <w:tcBorders>
                                <w:top w:val="nil"/>
                                <w:left w:val="nil"/>
                                <w:bottom w:val="single" w:sz="8" w:space="0" w:color="auto"/>
                                <w:right w:val="single" w:sz="8" w:space="0" w:color="auto"/>
                              </w:tcBorders>
                              <w:hideMark/>
                            </w:tcPr>
                            <w:p w14:paraId="1BA33AC6"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4B61A313" w14:textId="77777777" w:rsidTr="006024D8">
                          <w:trPr>
                            <w:tblCellSpacing w:w="0" w:type="dxa"/>
                          </w:trPr>
                          <w:tc>
                            <w:tcPr>
                              <w:tcW w:w="250" w:type="pct"/>
                              <w:tcBorders>
                                <w:top w:val="nil"/>
                                <w:left w:val="single" w:sz="8" w:space="0" w:color="auto"/>
                                <w:bottom w:val="single" w:sz="8" w:space="0" w:color="auto"/>
                                <w:right w:val="single" w:sz="8" w:space="0" w:color="auto"/>
                              </w:tcBorders>
                              <w:vAlign w:val="bottom"/>
                              <w:hideMark/>
                            </w:tcPr>
                            <w:p w14:paraId="4175535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8</w:t>
                              </w:r>
                            </w:p>
                          </w:tc>
                          <w:tc>
                            <w:tcPr>
                              <w:tcW w:w="1600" w:type="pct"/>
                              <w:tcBorders>
                                <w:top w:val="nil"/>
                                <w:left w:val="nil"/>
                                <w:bottom w:val="single" w:sz="8" w:space="0" w:color="auto"/>
                                <w:right w:val="single" w:sz="8" w:space="0" w:color="auto"/>
                              </w:tcBorders>
                              <w:vAlign w:val="bottom"/>
                              <w:hideMark/>
                            </w:tcPr>
                            <w:p w14:paraId="4D0B438A"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Thuê lớp học</w:t>
                              </w:r>
                            </w:p>
                          </w:tc>
                          <w:tc>
                            <w:tcPr>
                              <w:tcW w:w="650" w:type="pct"/>
                              <w:tcBorders>
                                <w:top w:val="nil"/>
                                <w:left w:val="nil"/>
                                <w:bottom w:val="single" w:sz="8" w:space="0" w:color="auto"/>
                                <w:right w:val="single" w:sz="8" w:space="0" w:color="auto"/>
                              </w:tcBorders>
                              <w:vAlign w:val="bottom"/>
                              <w:hideMark/>
                            </w:tcPr>
                            <w:p w14:paraId="442AE68A"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Ngày</w:t>
                              </w:r>
                            </w:p>
                          </w:tc>
                          <w:tc>
                            <w:tcPr>
                              <w:tcW w:w="550" w:type="pct"/>
                              <w:tcBorders>
                                <w:top w:val="nil"/>
                                <w:left w:val="nil"/>
                                <w:bottom w:val="single" w:sz="8" w:space="0" w:color="auto"/>
                                <w:right w:val="single" w:sz="8" w:space="0" w:color="auto"/>
                              </w:tcBorders>
                              <w:hideMark/>
                            </w:tcPr>
                            <w:p w14:paraId="3CDB1B1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3CAA3A56"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698CC2F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00" w:type="pct"/>
                              <w:tcBorders>
                                <w:top w:val="nil"/>
                                <w:left w:val="nil"/>
                                <w:bottom w:val="single" w:sz="8" w:space="0" w:color="auto"/>
                                <w:right w:val="single" w:sz="8" w:space="0" w:color="auto"/>
                              </w:tcBorders>
                              <w:hideMark/>
                            </w:tcPr>
                            <w:p w14:paraId="581F7F4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4155195D"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7BB9EE2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9</w:t>
                              </w:r>
                            </w:p>
                          </w:tc>
                          <w:tc>
                            <w:tcPr>
                              <w:tcW w:w="1600" w:type="pct"/>
                              <w:tcBorders>
                                <w:top w:val="nil"/>
                                <w:left w:val="nil"/>
                                <w:bottom w:val="single" w:sz="8" w:space="0" w:color="auto"/>
                                <w:right w:val="single" w:sz="8" w:space="0" w:color="auto"/>
                              </w:tcBorders>
                              <w:hideMark/>
                            </w:tcPr>
                            <w:p w14:paraId="26F2881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Thuê thiết bị huấn luyện</w:t>
                              </w:r>
                            </w:p>
                          </w:tc>
                          <w:tc>
                            <w:tcPr>
                              <w:tcW w:w="650" w:type="pct"/>
                              <w:tcBorders>
                                <w:top w:val="nil"/>
                                <w:left w:val="nil"/>
                                <w:bottom w:val="single" w:sz="8" w:space="0" w:color="auto"/>
                                <w:right w:val="single" w:sz="8" w:space="0" w:color="auto"/>
                              </w:tcBorders>
                              <w:hideMark/>
                            </w:tcPr>
                            <w:p w14:paraId="415AC0AE"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Thiết bị</w:t>
                              </w:r>
                            </w:p>
                          </w:tc>
                          <w:tc>
                            <w:tcPr>
                              <w:tcW w:w="550" w:type="pct"/>
                              <w:tcBorders>
                                <w:top w:val="nil"/>
                                <w:left w:val="nil"/>
                                <w:bottom w:val="single" w:sz="8" w:space="0" w:color="auto"/>
                                <w:right w:val="single" w:sz="8" w:space="0" w:color="auto"/>
                              </w:tcBorders>
                              <w:hideMark/>
                            </w:tcPr>
                            <w:p w14:paraId="519E9825"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4C3FA17A"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40229D96"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00" w:type="pct"/>
                              <w:tcBorders>
                                <w:top w:val="nil"/>
                                <w:left w:val="nil"/>
                                <w:bottom w:val="single" w:sz="8" w:space="0" w:color="auto"/>
                                <w:right w:val="single" w:sz="8" w:space="0" w:color="auto"/>
                              </w:tcBorders>
                              <w:hideMark/>
                            </w:tcPr>
                            <w:p w14:paraId="0B045C49"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30D8B657" w14:textId="77777777" w:rsidTr="006024D8">
                          <w:trPr>
                            <w:tblCellSpacing w:w="0" w:type="dxa"/>
                          </w:trPr>
                          <w:tc>
                            <w:tcPr>
                              <w:tcW w:w="250" w:type="pct"/>
                              <w:tcBorders>
                                <w:top w:val="nil"/>
                                <w:left w:val="single" w:sz="8" w:space="0" w:color="auto"/>
                                <w:bottom w:val="single" w:sz="8" w:space="0" w:color="auto"/>
                                <w:right w:val="single" w:sz="8" w:space="0" w:color="auto"/>
                              </w:tcBorders>
                              <w:vAlign w:val="center"/>
                              <w:hideMark/>
                            </w:tcPr>
                            <w:p w14:paraId="78BACB24"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10</w:t>
                              </w:r>
                            </w:p>
                          </w:tc>
                          <w:tc>
                            <w:tcPr>
                              <w:tcW w:w="1600" w:type="pct"/>
                              <w:tcBorders>
                                <w:top w:val="nil"/>
                                <w:left w:val="nil"/>
                                <w:bottom w:val="single" w:sz="8" w:space="0" w:color="auto"/>
                                <w:right w:val="single" w:sz="8" w:space="0" w:color="auto"/>
                              </w:tcBorders>
                              <w:vAlign w:val="bottom"/>
                              <w:hideMark/>
                            </w:tcPr>
                            <w:p w14:paraId="3110136C"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xml:space="preserve">Thuê phương tiện vận chuyển </w:t>
                              </w:r>
                              <w:r w:rsidRPr="00FE3BEE">
                                <w:rPr>
                                  <w:rFonts w:ascii="Times New Roman" w:eastAsia="Times New Roman" w:hAnsi="Times New Roman" w:cs="Times New Roman"/>
                                </w:rPr>
                                <w:lastRenderedPageBreak/>
                                <w:t>thiết bị, vật liệu cồng kềnh</w:t>
                              </w:r>
                            </w:p>
                          </w:tc>
                          <w:tc>
                            <w:tcPr>
                              <w:tcW w:w="650" w:type="pct"/>
                              <w:tcBorders>
                                <w:top w:val="nil"/>
                                <w:left w:val="nil"/>
                                <w:bottom w:val="single" w:sz="8" w:space="0" w:color="auto"/>
                                <w:right w:val="single" w:sz="8" w:space="0" w:color="auto"/>
                              </w:tcBorders>
                              <w:vAlign w:val="center"/>
                              <w:hideMark/>
                            </w:tcPr>
                            <w:p w14:paraId="50C5ED13"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lastRenderedPageBreak/>
                                <w:t>Lần</w:t>
                              </w:r>
                            </w:p>
                          </w:tc>
                          <w:tc>
                            <w:tcPr>
                              <w:tcW w:w="550" w:type="pct"/>
                              <w:tcBorders>
                                <w:top w:val="nil"/>
                                <w:left w:val="nil"/>
                                <w:bottom w:val="single" w:sz="8" w:space="0" w:color="auto"/>
                                <w:right w:val="single" w:sz="8" w:space="0" w:color="auto"/>
                              </w:tcBorders>
                              <w:hideMark/>
                            </w:tcPr>
                            <w:p w14:paraId="5424DFBF"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25A8872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4D563BDC"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00" w:type="pct"/>
                              <w:tcBorders>
                                <w:top w:val="nil"/>
                                <w:left w:val="nil"/>
                                <w:bottom w:val="single" w:sz="8" w:space="0" w:color="auto"/>
                                <w:right w:val="single" w:sz="8" w:space="0" w:color="auto"/>
                              </w:tcBorders>
                              <w:hideMark/>
                            </w:tcPr>
                            <w:p w14:paraId="00434C7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2C8A73C9" w14:textId="77777777" w:rsidTr="006024D8">
                          <w:trPr>
                            <w:tblCellSpacing w:w="0" w:type="dxa"/>
                          </w:trPr>
                          <w:tc>
                            <w:tcPr>
                              <w:tcW w:w="250" w:type="pct"/>
                              <w:tcBorders>
                                <w:top w:val="nil"/>
                                <w:left w:val="single" w:sz="8" w:space="0" w:color="auto"/>
                                <w:bottom w:val="single" w:sz="8" w:space="0" w:color="auto"/>
                                <w:right w:val="single" w:sz="8" w:space="0" w:color="auto"/>
                              </w:tcBorders>
                              <w:vAlign w:val="center"/>
                              <w:hideMark/>
                            </w:tcPr>
                            <w:p w14:paraId="04D7E3EE"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11</w:t>
                              </w:r>
                            </w:p>
                          </w:tc>
                          <w:tc>
                            <w:tcPr>
                              <w:tcW w:w="1600" w:type="pct"/>
                              <w:tcBorders>
                                <w:top w:val="nil"/>
                                <w:left w:val="nil"/>
                                <w:bottom w:val="single" w:sz="8" w:space="0" w:color="auto"/>
                                <w:right w:val="single" w:sz="8" w:space="0" w:color="auto"/>
                              </w:tcBorders>
                              <w:hideMark/>
                            </w:tcPr>
                            <w:p w14:paraId="694FC56D"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Trích khấu hao tài sản cố định phục vụ lớp huấn luyện</w:t>
                              </w:r>
                            </w:p>
                          </w:tc>
                          <w:tc>
                            <w:tcPr>
                              <w:tcW w:w="650" w:type="pct"/>
                              <w:tcBorders>
                                <w:top w:val="nil"/>
                                <w:left w:val="nil"/>
                                <w:bottom w:val="single" w:sz="8" w:space="0" w:color="auto"/>
                                <w:right w:val="single" w:sz="8" w:space="0" w:color="auto"/>
                              </w:tcBorders>
                              <w:hideMark/>
                            </w:tcPr>
                            <w:p w14:paraId="3455C7A1"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59D84DF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5A330A5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731F914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00" w:type="pct"/>
                              <w:tcBorders>
                                <w:top w:val="nil"/>
                                <w:left w:val="nil"/>
                                <w:bottom w:val="single" w:sz="8" w:space="0" w:color="auto"/>
                                <w:right w:val="single" w:sz="8" w:space="0" w:color="auto"/>
                              </w:tcBorders>
                              <w:hideMark/>
                            </w:tcPr>
                            <w:p w14:paraId="1D143D9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3B040B61" w14:textId="77777777" w:rsidTr="006024D8">
                          <w:trPr>
                            <w:tblCellSpacing w:w="0" w:type="dxa"/>
                          </w:trPr>
                          <w:tc>
                            <w:tcPr>
                              <w:tcW w:w="250" w:type="pct"/>
                              <w:tcBorders>
                                <w:top w:val="nil"/>
                                <w:left w:val="single" w:sz="8" w:space="0" w:color="auto"/>
                                <w:bottom w:val="single" w:sz="8" w:space="0" w:color="auto"/>
                                <w:right w:val="single" w:sz="8" w:space="0" w:color="auto"/>
                              </w:tcBorders>
                              <w:vAlign w:val="center"/>
                              <w:hideMark/>
                            </w:tcPr>
                            <w:p w14:paraId="5688C1E1"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12</w:t>
                              </w:r>
                            </w:p>
                          </w:tc>
                          <w:tc>
                            <w:tcPr>
                              <w:tcW w:w="1600" w:type="pct"/>
                              <w:tcBorders>
                                <w:top w:val="nil"/>
                                <w:left w:val="nil"/>
                                <w:bottom w:val="single" w:sz="8" w:space="0" w:color="auto"/>
                                <w:right w:val="single" w:sz="8" w:space="0" w:color="auto"/>
                              </w:tcBorders>
                              <w:vAlign w:val="bottom"/>
                              <w:hideMark/>
                            </w:tcPr>
                            <w:p w14:paraId="5782C91A"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Chỉnh sửa, biên soạn lại chương trình, giáo trình huấn luyện đặc thù</w:t>
                              </w:r>
                            </w:p>
                          </w:tc>
                          <w:tc>
                            <w:tcPr>
                              <w:tcW w:w="650" w:type="pct"/>
                              <w:tcBorders>
                                <w:top w:val="nil"/>
                                <w:left w:val="nil"/>
                                <w:bottom w:val="single" w:sz="8" w:space="0" w:color="auto"/>
                                <w:right w:val="single" w:sz="8" w:space="0" w:color="auto"/>
                              </w:tcBorders>
                              <w:hideMark/>
                            </w:tcPr>
                            <w:p w14:paraId="4F69C7A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281D506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07A12C46"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4D2C3226"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00" w:type="pct"/>
                              <w:tcBorders>
                                <w:top w:val="nil"/>
                                <w:left w:val="nil"/>
                                <w:bottom w:val="single" w:sz="8" w:space="0" w:color="auto"/>
                                <w:right w:val="single" w:sz="8" w:space="0" w:color="auto"/>
                              </w:tcBorders>
                              <w:hideMark/>
                            </w:tcPr>
                            <w:p w14:paraId="338CC8E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1DC1DE64" w14:textId="77777777" w:rsidTr="006024D8">
                          <w:trPr>
                            <w:tblCellSpacing w:w="0" w:type="dxa"/>
                          </w:trPr>
                          <w:tc>
                            <w:tcPr>
                              <w:tcW w:w="250" w:type="pct"/>
                              <w:tcBorders>
                                <w:top w:val="nil"/>
                                <w:left w:val="single" w:sz="8" w:space="0" w:color="auto"/>
                                <w:bottom w:val="single" w:sz="8" w:space="0" w:color="auto"/>
                                <w:right w:val="single" w:sz="8" w:space="0" w:color="auto"/>
                              </w:tcBorders>
                              <w:vAlign w:val="center"/>
                              <w:hideMark/>
                            </w:tcPr>
                            <w:p w14:paraId="25354A54"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13</w:t>
                              </w:r>
                            </w:p>
                          </w:tc>
                          <w:tc>
                            <w:tcPr>
                              <w:tcW w:w="1600" w:type="pct"/>
                              <w:tcBorders>
                                <w:top w:val="nil"/>
                                <w:left w:val="nil"/>
                                <w:bottom w:val="single" w:sz="8" w:space="0" w:color="auto"/>
                                <w:right w:val="single" w:sz="8" w:space="0" w:color="auto"/>
                              </w:tcBorders>
                              <w:vAlign w:val="bottom"/>
                              <w:hideMark/>
                            </w:tcPr>
                            <w:p w14:paraId="087133F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Chi công tác quản lý lớp huấn luyện</w:t>
                              </w:r>
                            </w:p>
                          </w:tc>
                          <w:tc>
                            <w:tcPr>
                              <w:tcW w:w="650" w:type="pct"/>
                              <w:tcBorders>
                                <w:top w:val="nil"/>
                                <w:left w:val="nil"/>
                                <w:bottom w:val="single" w:sz="8" w:space="0" w:color="auto"/>
                                <w:right w:val="single" w:sz="8" w:space="0" w:color="auto"/>
                              </w:tcBorders>
                              <w:hideMark/>
                            </w:tcPr>
                            <w:p w14:paraId="79E2333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75D475B6"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72B4BD2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1AC8782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00" w:type="pct"/>
                              <w:tcBorders>
                                <w:top w:val="nil"/>
                                <w:left w:val="nil"/>
                                <w:bottom w:val="single" w:sz="8" w:space="0" w:color="auto"/>
                                <w:right w:val="single" w:sz="8" w:space="0" w:color="auto"/>
                              </w:tcBorders>
                              <w:hideMark/>
                            </w:tcPr>
                            <w:p w14:paraId="17B5351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bl>
                      <w:p w14:paraId="317D568E"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6024D8" w:rsidRPr="00FE3BEE" w14:paraId="2835A792" w14:textId="77777777" w:rsidTr="006024D8">
                          <w:trPr>
                            <w:tblCellSpacing w:w="0" w:type="dxa"/>
                          </w:trPr>
                          <w:tc>
                            <w:tcPr>
                              <w:tcW w:w="4428" w:type="dxa"/>
                              <w:tcMar>
                                <w:top w:w="0" w:type="dxa"/>
                                <w:left w:w="108" w:type="dxa"/>
                                <w:bottom w:w="0" w:type="dxa"/>
                                <w:right w:w="108" w:type="dxa"/>
                              </w:tcMar>
                              <w:hideMark/>
                            </w:tcPr>
                            <w:p w14:paraId="306E503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DUYỆT CỦA …………….(2)</w:t>
                              </w:r>
                            </w:p>
                            <w:p w14:paraId="1308248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4428" w:type="dxa"/>
                              <w:tcMar>
                                <w:top w:w="0" w:type="dxa"/>
                                <w:left w:w="108" w:type="dxa"/>
                                <w:bottom w:w="0" w:type="dxa"/>
                                <w:right w:w="108" w:type="dxa"/>
                              </w:tcMar>
                              <w:hideMark/>
                            </w:tcPr>
                            <w:p w14:paraId="3A6DFAA7"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i/>
                                  <w:iCs/>
                                </w:rPr>
                                <w:t>…………, ngày………tháng………năm 20….</w:t>
                              </w:r>
                              <w:r w:rsidRPr="00FE3BEE">
                                <w:rPr>
                                  <w:rFonts w:ascii="Times New Roman" w:eastAsia="Times New Roman" w:hAnsi="Times New Roman" w:cs="Times New Roman"/>
                                  <w:b/>
                                  <w:bCs/>
                                </w:rPr>
                                <w:br/>
                                <w:t>NGƯỜI ĐỨNG ĐẦU</w:t>
                              </w:r>
                              <w:r w:rsidRPr="00FE3BEE">
                                <w:rPr>
                                  <w:rFonts w:ascii="Times New Roman" w:eastAsia="Times New Roman" w:hAnsi="Times New Roman" w:cs="Times New Roman"/>
                                  <w:b/>
                                  <w:bCs/>
                                </w:rPr>
                                <w:br/>
                                <w:t>TỔ CHỨC HUẤN LUYỆN</w:t>
                              </w:r>
                            </w:p>
                          </w:tc>
                        </w:tr>
                      </w:tbl>
                      <w:p w14:paraId="2D6A49C8"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w:t>
                        </w:r>
                      </w:p>
                      <w:p w14:paraId="619D4AE8"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(1) Ghi cụ thể tên chuyên đề lớp huấn luyện người làm công việc có yêu cầu nghiêm ngặt về an toàn, vệ sinh lao động;</w:t>
                        </w:r>
                      </w:p>
                      <w:p w14:paraId="6A4F8A88"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(2) Tên cơ quan quản lý Nhà nước về an toàn, vệ sinh lao động ở Trung ương hoặc địa phương.</w:t>
                        </w:r>
                      </w:p>
                      <w:p w14:paraId="088284F6"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 </w:t>
                        </w:r>
                      </w:p>
                      <w:p w14:paraId="12338705"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bookmarkStart w:id="46" w:name="chuong_pl_6"/>
                        <w:r w:rsidRPr="00FE3BEE">
                          <w:rPr>
                            <w:rFonts w:ascii="Times New Roman" w:eastAsia="Times New Roman" w:hAnsi="Times New Roman" w:cs="Times New Roman"/>
                            <w:b/>
                            <w:bCs/>
                            <w:i/>
                            <w:iCs/>
                          </w:rPr>
                          <w:t>Mẫu 04:</w:t>
                        </w:r>
                        <w:bookmarkEnd w:id="46"/>
                        <w:r w:rsidRPr="00FE3BEE">
                          <w:rPr>
                            <w:rFonts w:ascii="Times New Roman" w:eastAsia="Times New Roman" w:hAnsi="Times New Roman" w:cs="Times New Roman"/>
                            <w:b/>
                            <w:bCs/>
                            <w:i/>
                            <w:iCs/>
                          </w:rPr>
                          <w:t> </w:t>
                        </w:r>
                        <w:bookmarkStart w:id="47" w:name="chuong_pl_6_name"/>
                        <w:r w:rsidRPr="00FE3BEE">
                          <w:rPr>
                            <w:rFonts w:ascii="Times New Roman" w:eastAsia="Times New Roman" w:hAnsi="Times New Roman" w:cs="Times New Roman"/>
                            <w:i/>
                            <w:iCs/>
                          </w:rPr>
                          <w:t>Danh sách người huấn luyện</w:t>
                        </w:r>
                        <w:bookmarkEnd w:id="47"/>
                        <w:r w:rsidRPr="00FE3BEE">
                          <w:rPr>
                            <w:rFonts w:ascii="Times New Roman" w:eastAsia="Times New Roman" w:hAnsi="Times New Roman" w:cs="Times New Roman"/>
                            <w:i/>
                            <w:iCs/>
                          </w:rPr>
                          <w:br/>
                          <w:t>(Ban hành theo Thông tư số 19/2017/TT-BLĐTBXH ngày 03 tháng 7 năm 2017)</w:t>
                        </w:r>
                      </w:p>
                      <w:p w14:paraId="5DCF8063" w14:textId="77777777" w:rsidR="006024D8" w:rsidRPr="00FE3BEE" w:rsidRDefault="006024D8" w:rsidP="006024D8">
                        <w:pPr>
                          <w:shd w:val="clear" w:color="auto" w:fill="FFFFFF"/>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DANH SÁCH NGƯỜI HUẤN LUYỆN</w:t>
                        </w:r>
                      </w:p>
                      <w:p w14:paraId="7C7D514B"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Thời gian huấn luyện:……………………………………………………………………….</w:t>
                        </w:r>
                      </w:p>
                      <w:p w14:paraId="6EA4A9B2"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Chuyên đề huấn luyện: ……………………………………………………………………….</w:t>
                        </w:r>
                      </w:p>
                      <w:tbl>
                        <w:tblPr>
                          <w:tblW w:w="5000" w:type="pct"/>
                          <w:tblCellSpacing w:w="0" w:type="dxa"/>
                          <w:tblCellMar>
                            <w:left w:w="0" w:type="dxa"/>
                            <w:right w:w="0" w:type="dxa"/>
                          </w:tblCellMar>
                          <w:tblLook w:val="04A0" w:firstRow="1" w:lastRow="0" w:firstColumn="1" w:lastColumn="0" w:noHBand="0" w:noVBand="1"/>
                        </w:tblPr>
                        <w:tblGrid>
                          <w:gridCol w:w="462"/>
                          <w:gridCol w:w="1848"/>
                          <w:gridCol w:w="647"/>
                          <w:gridCol w:w="738"/>
                          <w:gridCol w:w="1755"/>
                          <w:gridCol w:w="2126"/>
                          <w:gridCol w:w="1385"/>
                        </w:tblGrid>
                        <w:tr w:rsidR="006024D8" w:rsidRPr="00FE3BEE" w14:paraId="3769E7BF" w14:textId="77777777" w:rsidTr="006024D8">
                          <w:trPr>
                            <w:tblCellSpacing w:w="0" w:type="dxa"/>
                          </w:trPr>
                          <w:tc>
                            <w:tcPr>
                              <w:tcW w:w="250" w:type="pct"/>
                              <w:vMerge w:val="restart"/>
                              <w:tcBorders>
                                <w:top w:val="single" w:sz="8" w:space="0" w:color="auto"/>
                                <w:left w:val="single" w:sz="8" w:space="0" w:color="auto"/>
                                <w:bottom w:val="single" w:sz="8" w:space="0" w:color="auto"/>
                                <w:right w:val="single" w:sz="8" w:space="0" w:color="auto"/>
                              </w:tcBorders>
                              <w:vAlign w:val="center"/>
                              <w:hideMark/>
                            </w:tcPr>
                            <w:p w14:paraId="3E0F10D1"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TT</w:t>
                              </w:r>
                            </w:p>
                          </w:tc>
                          <w:tc>
                            <w:tcPr>
                              <w:tcW w:w="1000" w:type="pct"/>
                              <w:vMerge w:val="restart"/>
                              <w:tcBorders>
                                <w:top w:val="single" w:sz="8" w:space="0" w:color="auto"/>
                                <w:left w:val="nil"/>
                                <w:bottom w:val="single" w:sz="8" w:space="0" w:color="auto"/>
                                <w:right w:val="single" w:sz="8" w:space="0" w:color="auto"/>
                              </w:tcBorders>
                              <w:vAlign w:val="center"/>
                              <w:hideMark/>
                            </w:tcPr>
                            <w:p w14:paraId="63050534"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Họ và tên</w:t>
                              </w:r>
                            </w:p>
                          </w:tc>
                          <w:tc>
                            <w:tcPr>
                              <w:tcW w:w="750" w:type="pct"/>
                              <w:gridSpan w:val="2"/>
                              <w:tcBorders>
                                <w:top w:val="single" w:sz="8" w:space="0" w:color="auto"/>
                                <w:left w:val="nil"/>
                                <w:bottom w:val="single" w:sz="8" w:space="0" w:color="auto"/>
                                <w:right w:val="single" w:sz="8" w:space="0" w:color="auto"/>
                              </w:tcBorders>
                              <w:vAlign w:val="center"/>
                              <w:hideMark/>
                            </w:tcPr>
                            <w:p w14:paraId="52A58F94"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Ngày tháng năm sinh</w:t>
                              </w:r>
                            </w:p>
                          </w:tc>
                          <w:tc>
                            <w:tcPr>
                              <w:tcW w:w="950" w:type="pct"/>
                              <w:vMerge w:val="restart"/>
                              <w:tcBorders>
                                <w:top w:val="single" w:sz="8" w:space="0" w:color="auto"/>
                                <w:left w:val="nil"/>
                                <w:bottom w:val="single" w:sz="8" w:space="0" w:color="auto"/>
                                <w:right w:val="single" w:sz="8" w:space="0" w:color="auto"/>
                              </w:tcBorders>
                              <w:vAlign w:val="center"/>
                              <w:hideMark/>
                            </w:tcPr>
                            <w:p w14:paraId="34820BFD"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Địa chỉ cư trú</w:t>
                              </w:r>
                            </w:p>
                          </w:tc>
                          <w:tc>
                            <w:tcPr>
                              <w:tcW w:w="1150" w:type="pct"/>
                              <w:vMerge w:val="restart"/>
                              <w:tcBorders>
                                <w:top w:val="single" w:sz="8" w:space="0" w:color="auto"/>
                                <w:left w:val="nil"/>
                                <w:bottom w:val="single" w:sz="8" w:space="0" w:color="auto"/>
                                <w:right w:val="single" w:sz="8" w:space="0" w:color="auto"/>
                              </w:tcBorders>
                              <w:vAlign w:val="center"/>
                              <w:hideMark/>
                            </w:tcPr>
                            <w:p w14:paraId="7C12BFF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Phạm vi được huấn luyện</w:t>
                              </w:r>
                            </w:p>
                          </w:tc>
                          <w:tc>
                            <w:tcPr>
                              <w:tcW w:w="750" w:type="pct"/>
                              <w:vMerge w:val="restart"/>
                              <w:tcBorders>
                                <w:top w:val="single" w:sz="8" w:space="0" w:color="auto"/>
                                <w:left w:val="nil"/>
                                <w:bottom w:val="single" w:sz="8" w:space="0" w:color="auto"/>
                                <w:right w:val="single" w:sz="8" w:space="0" w:color="auto"/>
                              </w:tcBorders>
                              <w:vAlign w:val="center"/>
                              <w:hideMark/>
                            </w:tcPr>
                            <w:p w14:paraId="765BB634"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Ký tên</w:t>
                              </w:r>
                            </w:p>
                          </w:tc>
                        </w:tr>
                        <w:tr w:rsidR="006024D8" w:rsidRPr="00FE3BEE" w14:paraId="18788AF9" w14:textId="77777777" w:rsidTr="006024D8">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14:paraId="74EC51CA" w14:textId="77777777" w:rsidR="006024D8" w:rsidRPr="00FE3BEE" w:rsidRDefault="006024D8" w:rsidP="006024D8">
                              <w:pPr>
                                <w:rPr>
                                  <w:rFonts w:ascii="Times New Roman" w:eastAsia="Times New Roman" w:hAnsi="Times New Roman" w:cs="Times New Roman"/>
                                </w:rPr>
                              </w:pPr>
                            </w:p>
                          </w:tc>
                          <w:tc>
                            <w:tcPr>
                              <w:tcW w:w="0" w:type="auto"/>
                              <w:vMerge/>
                              <w:tcBorders>
                                <w:top w:val="single" w:sz="8" w:space="0" w:color="auto"/>
                                <w:left w:val="nil"/>
                                <w:bottom w:val="single" w:sz="8" w:space="0" w:color="auto"/>
                                <w:right w:val="single" w:sz="8" w:space="0" w:color="auto"/>
                              </w:tcBorders>
                              <w:vAlign w:val="center"/>
                              <w:hideMark/>
                            </w:tcPr>
                            <w:p w14:paraId="290AB68F" w14:textId="77777777" w:rsidR="006024D8" w:rsidRPr="00FE3BEE" w:rsidRDefault="006024D8" w:rsidP="006024D8">
                              <w:pPr>
                                <w:rPr>
                                  <w:rFonts w:ascii="Times New Roman" w:eastAsia="Times New Roman" w:hAnsi="Times New Roman" w:cs="Times New Roman"/>
                                </w:rPr>
                              </w:pPr>
                            </w:p>
                          </w:tc>
                          <w:tc>
                            <w:tcPr>
                              <w:tcW w:w="350" w:type="pct"/>
                              <w:tcBorders>
                                <w:top w:val="nil"/>
                                <w:left w:val="nil"/>
                                <w:bottom w:val="single" w:sz="8" w:space="0" w:color="auto"/>
                                <w:right w:val="single" w:sz="8" w:space="0" w:color="auto"/>
                              </w:tcBorders>
                              <w:vAlign w:val="center"/>
                              <w:hideMark/>
                            </w:tcPr>
                            <w:p w14:paraId="1B0A4F50"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Nam</w:t>
                              </w:r>
                            </w:p>
                          </w:tc>
                          <w:tc>
                            <w:tcPr>
                              <w:tcW w:w="350" w:type="pct"/>
                              <w:tcBorders>
                                <w:top w:val="nil"/>
                                <w:left w:val="nil"/>
                                <w:bottom w:val="single" w:sz="8" w:space="0" w:color="auto"/>
                                <w:right w:val="single" w:sz="8" w:space="0" w:color="auto"/>
                              </w:tcBorders>
                              <w:vAlign w:val="center"/>
                              <w:hideMark/>
                            </w:tcPr>
                            <w:p w14:paraId="75916ED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Nữ</w:t>
                              </w:r>
                            </w:p>
                          </w:tc>
                          <w:tc>
                            <w:tcPr>
                              <w:tcW w:w="0" w:type="auto"/>
                              <w:vMerge/>
                              <w:tcBorders>
                                <w:top w:val="single" w:sz="8" w:space="0" w:color="auto"/>
                                <w:left w:val="nil"/>
                                <w:bottom w:val="single" w:sz="8" w:space="0" w:color="auto"/>
                                <w:right w:val="single" w:sz="8" w:space="0" w:color="auto"/>
                              </w:tcBorders>
                              <w:vAlign w:val="center"/>
                              <w:hideMark/>
                            </w:tcPr>
                            <w:p w14:paraId="67568346" w14:textId="77777777" w:rsidR="006024D8" w:rsidRPr="00FE3BEE" w:rsidRDefault="006024D8" w:rsidP="006024D8">
                              <w:pPr>
                                <w:rPr>
                                  <w:rFonts w:ascii="Times New Roman" w:eastAsia="Times New Roman" w:hAnsi="Times New Roman" w:cs="Times New Roman"/>
                                </w:rPr>
                              </w:pPr>
                            </w:p>
                          </w:tc>
                          <w:tc>
                            <w:tcPr>
                              <w:tcW w:w="0" w:type="auto"/>
                              <w:vMerge/>
                              <w:tcBorders>
                                <w:top w:val="single" w:sz="8" w:space="0" w:color="auto"/>
                                <w:left w:val="nil"/>
                                <w:bottom w:val="single" w:sz="8" w:space="0" w:color="auto"/>
                                <w:right w:val="single" w:sz="8" w:space="0" w:color="auto"/>
                              </w:tcBorders>
                              <w:vAlign w:val="center"/>
                              <w:hideMark/>
                            </w:tcPr>
                            <w:p w14:paraId="7CF70BC9" w14:textId="77777777" w:rsidR="006024D8" w:rsidRPr="00FE3BEE" w:rsidRDefault="006024D8" w:rsidP="006024D8">
                              <w:pPr>
                                <w:rPr>
                                  <w:rFonts w:ascii="Times New Roman" w:eastAsia="Times New Roman" w:hAnsi="Times New Roman" w:cs="Times New Roman"/>
                                </w:rPr>
                              </w:pPr>
                            </w:p>
                          </w:tc>
                          <w:tc>
                            <w:tcPr>
                              <w:tcW w:w="0" w:type="auto"/>
                              <w:vMerge/>
                              <w:tcBorders>
                                <w:top w:val="single" w:sz="8" w:space="0" w:color="auto"/>
                                <w:left w:val="nil"/>
                                <w:bottom w:val="single" w:sz="8" w:space="0" w:color="auto"/>
                                <w:right w:val="single" w:sz="8" w:space="0" w:color="auto"/>
                              </w:tcBorders>
                              <w:vAlign w:val="center"/>
                              <w:hideMark/>
                            </w:tcPr>
                            <w:p w14:paraId="2C8C2BC9" w14:textId="77777777" w:rsidR="006024D8" w:rsidRPr="00FE3BEE" w:rsidRDefault="006024D8" w:rsidP="006024D8">
                              <w:pPr>
                                <w:rPr>
                                  <w:rFonts w:ascii="Times New Roman" w:eastAsia="Times New Roman" w:hAnsi="Times New Roman" w:cs="Times New Roman"/>
                                </w:rPr>
                              </w:pPr>
                            </w:p>
                          </w:tc>
                        </w:tr>
                        <w:tr w:rsidR="006024D8" w:rsidRPr="00FE3BEE" w14:paraId="2315808F"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63783AD6"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000" w:type="pct"/>
                              <w:tcBorders>
                                <w:top w:val="nil"/>
                                <w:left w:val="nil"/>
                                <w:bottom w:val="single" w:sz="8" w:space="0" w:color="auto"/>
                                <w:right w:val="single" w:sz="8" w:space="0" w:color="auto"/>
                              </w:tcBorders>
                              <w:hideMark/>
                            </w:tcPr>
                            <w:p w14:paraId="16760F6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4A3A3005"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355119D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035927C6"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150" w:type="pct"/>
                              <w:tcBorders>
                                <w:top w:val="nil"/>
                                <w:left w:val="nil"/>
                                <w:bottom w:val="single" w:sz="8" w:space="0" w:color="auto"/>
                                <w:right w:val="single" w:sz="8" w:space="0" w:color="auto"/>
                              </w:tcBorders>
                              <w:hideMark/>
                            </w:tcPr>
                            <w:p w14:paraId="0E57822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4E2957AE"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049B88D2"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0AF1B955"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000" w:type="pct"/>
                              <w:tcBorders>
                                <w:top w:val="nil"/>
                                <w:left w:val="nil"/>
                                <w:bottom w:val="single" w:sz="8" w:space="0" w:color="auto"/>
                                <w:right w:val="single" w:sz="8" w:space="0" w:color="auto"/>
                              </w:tcBorders>
                              <w:hideMark/>
                            </w:tcPr>
                            <w:p w14:paraId="765F9B0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4CCAB79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17F17B6A"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26185266"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150" w:type="pct"/>
                              <w:tcBorders>
                                <w:top w:val="nil"/>
                                <w:left w:val="nil"/>
                                <w:bottom w:val="single" w:sz="8" w:space="0" w:color="auto"/>
                                <w:right w:val="single" w:sz="8" w:space="0" w:color="auto"/>
                              </w:tcBorders>
                              <w:hideMark/>
                            </w:tcPr>
                            <w:p w14:paraId="0E1DD21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2910CD2A"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17F05B91"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5DDC9B7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000" w:type="pct"/>
                              <w:tcBorders>
                                <w:top w:val="nil"/>
                                <w:left w:val="nil"/>
                                <w:bottom w:val="single" w:sz="8" w:space="0" w:color="auto"/>
                                <w:right w:val="single" w:sz="8" w:space="0" w:color="auto"/>
                              </w:tcBorders>
                              <w:hideMark/>
                            </w:tcPr>
                            <w:p w14:paraId="7345AA8D"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52ACE08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4D2D835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661374B8"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150" w:type="pct"/>
                              <w:tcBorders>
                                <w:top w:val="nil"/>
                                <w:left w:val="nil"/>
                                <w:bottom w:val="single" w:sz="8" w:space="0" w:color="auto"/>
                                <w:right w:val="single" w:sz="8" w:space="0" w:color="auto"/>
                              </w:tcBorders>
                              <w:hideMark/>
                            </w:tcPr>
                            <w:p w14:paraId="13719CD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089A064D"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3A5A5584"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7AF587DD"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000" w:type="pct"/>
                              <w:tcBorders>
                                <w:top w:val="nil"/>
                                <w:left w:val="nil"/>
                                <w:bottom w:val="single" w:sz="8" w:space="0" w:color="auto"/>
                                <w:right w:val="single" w:sz="8" w:space="0" w:color="auto"/>
                              </w:tcBorders>
                              <w:hideMark/>
                            </w:tcPr>
                            <w:p w14:paraId="386A2059"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5A67C1EF"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5987D23A"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4A98E432"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150" w:type="pct"/>
                              <w:tcBorders>
                                <w:top w:val="nil"/>
                                <w:left w:val="nil"/>
                                <w:bottom w:val="single" w:sz="8" w:space="0" w:color="auto"/>
                                <w:right w:val="single" w:sz="8" w:space="0" w:color="auto"/>
                              </w:tcBorders>
                              <w:hideMark/>
                            </w:tcPr>
                            <w:p w14:paraId="667725EF"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03F71E8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72A7E07D"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368F7F32"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000" w:type="pct"/>
                              <w:tcBorders>
                                <w:top w:val="nil"/>
                                <w:left w:val="nil"/>
                                <w:bottom w:val="single" w:sz="8" w:space="0" w:color="auto"/>
                                <w:right w:val="single" w:sz="8" w:space="0" w:color="auto"/>
                              </w:tcBorders>
                              <w:hideMark/>
                            </w:tcPr>
                            <w:p w14:paraId="3A0F7DA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7F53428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382B57D5"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71D561B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150" w:type="pct"/>
                              <w:tcBorders>
                                <w:top w:val="nil"/>
                                <w:left w:val="nil"/>
                                <w:bottom w:val="single" w:sz="8" w:space="0" w:color="auto"/>
                                <w:right w:val="single" w:sz="8" w:space="0" w:color="auto"/>
                              </w:tcBorders>
                              <w:hideMark/>
                            </w:tcPr>
                            <w:p w14:paraId="2212936E"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3DAEB6CE"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2010D0FE"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2D5C0B9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000" w:type="pct"/>
                              <w:tcBorders>
                                <w:top w:val="nil"/>
                                <w:left w:val="nil"/>
                                <w:bottom w:val="single" w:sz="8" w:space="0" w:color="auto"/>
                                <w:right w:val="single" w:sz="8" w:space="0" w:color="auto"/>
                              </w:tcBorders>
                              <w:hideMark/>
                            </w:tcPr>
                            <w:p w14:paraId="3F350375"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6FD27F69"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796ECC29"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2A9B4C3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150" w:type="pct"/>
                              <w:tcBorders>
                                <w:top w:val="nil"/>
                                <w:left w:val="nil"/>
                                <w:bottom w:val="single" w:sz="8" w:space="0" w:color="auto"/>
                                <w:right w:val="single" w:sz="8" w:space="0" w:color="auto"/>
                              </w:tcBorders>
                              <w:hideMark/>
                            </w:tcPr>
                            <w:p w14:paraId="22C69AB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3829363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0A5BE2EE"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402E55EC"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000" w:type="pct"/>
                              <w:tcBorders>
                                <w:top w:val="nil"/>
                                <w:left w:val="nil"/>
                                <w:bottom w:val="single" w:sz="8" w:space="0" w:color="auto"/>
                                <w:right w:val="single" w:sz="8" w:space="0" w:color="auto"/>
                              </w:tcBorders>
                              <w:hideMark/>
                            </w:tcPr>
                            <w:p w14:paraId="4CA31AAC"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28430D7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2F67F43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42115426"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150" w:type="pct"/>
                              <w:tcBorders>
                                <w:top w:val="nil"/>
                                <w:left w:val="nil"/>
                                <w:bottom w:val="single" w:sz="8" w:space="0" w:color="auto"/>
                                <w:right w:val="single" w:sz="8" w:space="0" w:color="auto"/>
                              </w:tcBorders>
                              <w:hideMark/>
                            </w:tcPr>
                            <w:p w14:paraId="2DD6120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087EFA7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708EBAFD"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021D785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000" w:type="pct"/>
                              <w:tcBorders>
                                <w:top w:val="nil"/>
                                <w:left w:val="nil"/>
                                <w:bottom w:val="single" w:sz="8" w:space="0" w:color="auto"/>
                                <w:right w:val="single" w:sz="8" w:space="0" w:color="auto"/>
                              </w:tcBorders>
                              <w:hideMark/>
                            </w:tcPr>
                            <w:p w14:paraId="3F9D633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13F3F9C5"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11C1BB4F"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503B76C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150" w:type="pct"/>
                              <w:tcBorders>
                                <w:top w:val="nil"/>
                                <w:left w:val="nil"/>
                                <w:bottom w:val="single" w:sz="8" w:space="0" w:color="auto"/>
                                <w:right w:val="single" w:sz="8" w:space="0" w:color="auto"/>
                              </w:tcBorders>
                              <w:hideMark/>
                            </w:tcPr>
                            <w:p w14:paraId="14488929"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3DC2ADB5"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592B73DB"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2EA86BA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000" w:type="pct"/>
                              <w:tcBorders>
                                <w:top w:val="nil"/>
                                <w:left w:val="nil"/>
                                <w:bottom w:val="single" w:sz="8" w:space="0" w:color="auto"/>
                                <w:right w:val="single" w:sz="8" w:space="0" w:color="auto"/>
                              </w:tcBorders>
                              <w:hideMark/>
                            </w:tcPr>
                            <w:p w14:paraId="0E35D2BD"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41E2489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2106CD7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1D048866"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150" w:type="pct"/>
                              <w:tcBorders>
                                <w:top w:val="nil"/>
                                <w:left w:val="nil"/>
                                <w:bottom w:val="single" w:sz="8" w:space="0" w:color="auto"/>
                                <w:right w:val="single" w:sz="8" w:space="0" w:color="auto"/>
                              </w:tcBorders>
                              <w:hideMark/>
                            </w:tcPr>
                            <w:p w14:paraId="51F17FCE"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38C0D80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093B6FC3"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73087C1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lastRenderedPageBreak/>
                                <w:t> </w:t>
                              </w:r>
                            </w:p>
                          </w:tc>
                          <w:tc>
                            <w:tcPr>
                              <w:tcW w:w="1000" w:type="pct"/>
                              <w:tcBorders>
                                <w:top w:val="nil"/>
                                <w:left w:val="nil"/>
                                <w:bottom w:val="single" w:sz="8" w:space="0" w:color="auto"/>
                                <w:right w:val="single" w:sz="8" w:space="0" w:color="auto"/>
                              </w:tcBorders>
                              <w:hideMark/>
                            </w:tcPr>
                            <w:p w14:paraId="278C540C"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4D8108EE"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6A40719E"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4553AE76"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150" w:type="pct"/>
                              <w:tcBorders>
                                <w:top w:val="nil"/>
                                <w:left w:val="nil"/>
                                <w:bottom w:val="single" w:sz="8" w:space="0" w:color="auto"/>
                                <w:right w:val="single" w:sz="8" w:space="0" w:color="auto"/>
                              </w:tcBorders>
                              <w:hideMark/>
                            </w:tcPr>
                            <w:p w14:paraId="3658CC92"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07ACBF8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56A2A436"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483B52A6"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000" w:type="pct"/>
                              <w:tcBorders>
                                <w:top w:val="nil"/>
                                <w:left w:val="nil"/>
                                <w:bottom w:val="single" w:sz="8" w:space="0" w:color="auto"/>
                                <w:right w:val="single" w:sz="8" w:space="0" w:color="auto"/>
                              </w:tcBorders>
                              <w:hideMark/>
                            </w:tcPr>
                            <w:p w14:paraId="26DE76BC"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3F7DC84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5778947F"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47E5A40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1150" w:type="pct"/>
                              <w:tcBorders>
                                <w:top w:val="nil"/>
                                <w:left w:val="nil"/>
                                <w:bottom w:val="single" w:sz="8" w:space="0" w:color="auto"/>
                                <w:right w:val="single" w:sz="8" w:space="0" w:color="auto"/>
                              </w:tcBorders>
                              <w:hideMark/>
                            </w:tcPr>
                            <w:p w14:paraId="4FD27CD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750" w:type="pct"/>
                              <w:tcBorders>
                                <w:top w:val="nil"/>
                                <w:left w:val="nil"/>
                                <w:bottom w:val="single" w:sz="8" w:space="0" w:color="auto"/>
                                <w:right w:val="single" w:sz="8" w:space="0" w:color="auto"/>
                              </w:tcBorders>
                              <w:hideMark/>
                            </w:tcPr>
                            <w:p w14:paraId="590CAF0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bl>
                      <w:p w14:paraId="38828635" w14:textId="77777777" w:rsidR="006024D8" w:rsidRPr="00FE3BEE" w:rsidRDefault="006024D8" w:rsidP="006024D8">
                        <w:pPr>
                          <w:shd w:val="clear" w:color="auto" w:fill="FFFFFF"/>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6024D8" w:rsidRPr="00FE3BEE" w14:paraId="056760EB" w14:textId="77777777" w:rsidTr="006024D8">
                          <w:trPr>
                            <w:tblCellSpacing w:w="0" w:type="dxa"/>
                          </w:trPr>
                          <w:tc>
                            <w:tcPr>
                              <w:tcW w:w="4428" w:type="dxa"/>
                              <w:tcMar>
                                <w:top w:w="0" w:type="dxa"/>
                                <w:left w:w="108" w:type="dxa"/>
                                <w:bottom w:w="0" w:type="dxa"/>
                                <w:right w:w="108" w:type="dxa"/>
                              </w:tcMar>
                              <w:hideMark/>
                            </w:tcPr>
                            <w:p w14:paraId="026369E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4428" w:type="dxa"/>
                              <w:tcMar>
                                <w:top w:w="0" w:type="dxa"/>
                                <w:left w:w="108" w:type="dxa"/>
                                <w:bottom w:w="0" w:type="dxa"/>
                                <w:right w:w="108" w:type="dxa"/>
                              </w:tcMar>
                              <w:hideMark/>
                            </w:tcPr>
                            <w:p w14:paraId="3AE1D9A5"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w:t>
                              </w:r>
                              <w:r w:rsidRPr="00FE3BEE">
                                <w:rPr>
                                  <w:rFonts w:ascii="Times New Roman" w:eastAsia="Times New Roman" w:hAnsi="Times New Roman" w:cs="Times New Roman"/>
                                  <w:i/>
                                  <w:iCs/>
                                </w:rPr>
                                <w:t>, ngày……… tháng…….. năm 20....</w:t>
                              </w:r>
                              <w:r w:rsidRPr="00FE3BEE">
                                <w:rPr>
                                  <w:rFonts w:ascii="Times New Roman" w:eastAsia="Times New Roman" w:hAnsi="Times New Roman" w:cs="Times New Roman"/>
                                  <w:i/>
                                  <w:iCs/>
                                </w:rPr>
                                <w:br/>
                              </w:r>
                              <w:r w:rsidRPr="00FE3BEE">
                                <w:rPr>
                                  <w:rFonts w:ascii="Times New Roman" w:eastAsia="Times New Roman" w:hAnsi="Times New Roman" w:cs="Times New Roman"/>
                                </w:rPr>
                                <w:t>TỔ CHỨC HUẤN LUYỆN</w:t>
                              </w:r>
                              <w:r w:rsidRPr="00FE3BEE">
                                <w:rPr>
                                  <w:rFonts w:ascii="Times New Roman" w:eastAsia="Times New Roman" w:hAnsi="Times New Roman" w:cs="Times New Roman"/>
                                </w:rPr>
                                <w:br/>
                                <w:t>(Ký tên, đóng dấu)</w:t>
                              </w:r>
                            </w:p>
                          </w:tc>
                        </w:tr>
                      </w:tbl>
                      <w:p w14:paraId="69FDD6E8"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p w14:paraId="4A2A83AF"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bookmarkStart w:id="48" w:name="chuong_pl_7"/>
                        <w:r w:rsidRPr="00FE3BEE">
                          <w:rPr>
                            <w:rFonts w:ascii="Times New Roman" w:eastAsia="Times New Roman" w:hAnsi="Times New Roman" w:cs="Times New Roman"/>
                            <w:b/>
                            <w:bCs/>
                            <w:i/>
                            <w:iCs/>
                          </w:rPr>
                          <w:t>Mẫu 05:</w:t>
                        </w:r>
                        <w:bookmarkEnd w:id="48"/>
                        <w:r w:rsidRPr="00FE3BEE">
                          <w:rPr>
                            <w:rFonts w:ascii="Times New Roman" w:eastAsia="Times New Roman" w:hAnsi="Times New Roman" w:cs="Times New Roman"/>
                            <w:b/>
                            <w:bCs/>
                            <w:i/>
                            <w:iCs/>
                          </w:rPr>
                          <w:t> </w:t>
                        </w:r>
                        <w:bookmarkStart w:id="49" w:name="chuong_pl_7_name"/>
                        <w:r w:rsidRPr="00FE3BEE">
                          <w:rPr>
                            <w:rFonts w:ascii="Times New Roman" w:eastAsia="Times New Roman" w:hAnsi="Times New Roman" w:cs="Times New Roman"/>
                            <w:i/>
                            <w:iCs/>
                          </w:rPr>
                          <w:t>Danh sách người lao động tham dự huấn luyện</w:t>
                        </w:r>
                        <w:bookmarkEnd w:id="49"/>
                        <w:r w:rsidRPr="00FE3BEE">
                          <w:rPr>
                            <w:rFonts w:ascii="Times New Roman" w:eastAsia="Times New Roman" w:hAnsi="Times New Roman" w:cs="Times New Roman"/>
                            <w:i/>
                            <w:iCs/>
                          </w:rPr>
                          <w:br/>
                          <w:t>(Ban hành theo Thông tư số 19/2017/TT-BLĐTBXH ngày 03 tháng 7 năm 2017)</w:t>
                        </w:r>
                      </w:p>
                      <w:p w14:paraId="5C0A9EA6" w14:textId="77777777" w:rsidR="006024D8" w:rsidRPr="00FE3BEE" w:rsidRDefault="006024D8" w:rsidP="006024D8">
                        <w:pPr>
                          <w:shd w:val="clear" w:color="auto" w:fill="FFFFFF"/>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DANH SÁCH NGƯỜI LAO ĐỘNG THAM DỰ HUẤN LUYỆN</w:t>
                        </w:r>
                      </w:p>
                      <w:p w14:paraId="1E752A7C"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Thời gian huấn luyện:……………………………………………………………………….</w:t>
                        </w:r>
                      </w:p>
                      <w:p w14:paraId="0FEBAB45"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Chuyên đề huấn luyện: ……………………………………………………………………….</w:t>
                        </w:r>
                      </w:p>
                      <w:tbl>
                        <w:tblPr>
                          <w:tblW w:w="5000" w:type="pct"/>
                          <w:tblCellSpacing w:w="0" w:type="dxa"/>
                          <w:tblCellMar>
                            <w:left w:w="0" w:type="dxa"/>
                            <w:right w:w="0" w:type="dxa"/>
                          </w:tblCellMar>
                          <w:tblLook w:val="04A0" w:firstRow="1" w:lastRow="0" w:firstColumn="1" w:lastColumn="0" w:noHBand="0" w:noVBand="1"/>
                        </w:tblPr>
                        <w:tblGrid>
                          <w:gridCol w:w="463"/>
                          <w:gridCol w:w="1755"/>
                          <w:gridCol w:w="647"/>
                          <w:gridCol w:w="738"/>
                          <w:gridCol w:w="1663"/>
                          <w:gridCol w:w="1016"/>
                          <w:gridCol w:w="647"/>
                          <w:gridCol w:w="1016"/>
                          <w:gridCol w:w="1016"/>
                        </w:tblGrid>
                        <w:tr w:rsidR="006024D8" w:rsidRPr="00FE3BEE" w14:paraId="2DD90FB8" w14:textId="77777777" w:rsidTr="006024D8">
                          <w:trPr>
                            <w:tblCellSpacing w:w="0" w:type="dxa"/>
                          </w:trPr>
                          <w:tc>
                            <w:tcPr>
                              <w:tcW w:w="250" w:type="pct"/>
                              <w:vMerge w:val="restart"/>
                              <w:tcBorders>
                                <w:top w:val="single" w:sz="8" w:space="0" w:color="auto"/>
                                <w:left w:val="single" w:sz="8" w:space="0" w:color="auto"/>
                                <w:bottom w:val="single" w:sz="8" w:space="0" w:color="auto"/>
                                <w:right w:val="single" w:sz="8" w:space="0" w:color="auto"/>
                              </w:tcBorders>
                              <w:vAlign w:val="center"/>
                              <w:hideMark/>
                            </w:tcPr>
                            <w:p w14:paraId="5F162FD6"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TT</w:t>
                              </w:r>
                            </w:p>
                          </w:tc>
                          <w:tc>
                            <w:tcPr>
                              <w:tcW w:w="950" w:type="pct"/>
                              <w:vMerge w:val="restart"/>
                              <w:tcBorders>
                                <w:top w:val="single" w:sz="8" w:space="0" w:color="auto"/>
                                <w:left w:val="nil"/>
                                <w:bottom w:val="single" w:sz="8" w:space="0" w:color="auto"/>
                                <w:right w:val="single" w:sz="8" w:space="0" w:color="auto"/>
                              </w:tcBorders>
                              <w:vAlign w:val="center"/>
                              <w:hideMark/>
                            </w:tcPr>
                            <w:p w14:paraId="7136004D"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Họ và tên</w:t>
                              </w:r>
                            </w:p>
                          </w:tc>
                          <w:tc>
                            <w:tcPr>
                              <w:tcW w:w="750" w:type="pct"/>
                              <w:gridSpan w:val="2"/>
                              <w:tcBorders>
                                <w:top w:val="single" w:sz="8" w:space="0" w:color="auto"/>
                                <w:left w:val="nil"/>
                                <w:bottom w:val="single" w:sz="8" w:space="0" w:color="auto"/>
                                <w:right w:val="single" w:sz="8" w:space="0" w:color="auto"/>
                              </w:tcBorders>
                              <w:vAlign w:val="center"/>
                              <w:hideMark/>
                            </w:tcPr>
                            <w:p w14:paraId="3FB688D4"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Ngày tháng năm sinh</w:t>
                              </w:r>
                            </w:p>
                          </w:tc>
                          <w:tc>
                            <w:tcPr>
                              <w:tcW w:w="900" w:type="pct"/>
                              <w:vMerge w:val="restart"/>
                              <w:tcBorders>
                                <w:top w:val="single" w:sz="8" w:space="0" w:color="auto"/>
                                <w:left w:val="nil"/>
                                <w:bottom w:val="single" w:sz="8" w:space="0" w:color="auto"/>
                                <w:right w:val="single" w:sz="8" w:space="0" w:color="auto"/>
                              </w:tcBorders>
                              <w:vAlign w:val="center"/>
                              <w:hideMark/>
                            </w:tcPr>
                            <w:p w14:paraId="58ABF46C"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Địa chỉ cư trú</w:t>
                              </w:r>
                            </w:p>
                          </w:tc>
                          <w:tc>
                            <w:tcPr>
                              <w:tcW w:w="550" w:type="pct"/>
                              <w:vMerge w:val="restart"/>
                              <w:tcBorders>
                                <w:top w:val="single" w:sz="8" w:space="0" w:color="auto"/>
                                <w:left w:val="nil"/>
                                <w:bottom w:val="single" w:sz="8" w:space="0" w:color="auto"/>
                                <w:right w:val="single" w:sz="8" w:space="0" w:color="auto"/>
                              </w:tcBorders>
                              <w:vAlign w:val="center"/>
                              <w:hideMark/>
                            </w:tcPr>
                            <w:p w14:paraId="57CCB10B"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Công việc đang làm</w:t>
                              </w:r>
                            </w:p>
                          </w:tc>
                          <w:tc>
                            <w:tcPr>
                              <w:tcW w:w="900" w:type="pct"/>
                              <w:gridSpan w:val="2"/>
                              <w:tcBorders>
                                <w:top w:val="single" w:sz="8" w:space="0" w:color="auto"/>
                                <w:left w:val="nil"/>
                                <w:bottom w:val="single" w:sz="8" w:space="0" w:color="auto"/>
                                <w:right w:val="single" w:sz="8" w:space="0" w:color="auto"/>
                              </w:tcBorders>
                              <w:vAlign w:val="center"/>
                              <w:hideMark/>
                            </w:tcPr>
                            <w:p w14:paraId="62B0DCB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Trình độ</w:t>
                              </w:r>
                            </w:p>
                          </w:tc>
                          <w:tc>
                            <w:tcPr>
                              <w:tcW w:w="550" w:type="pct"/>
                              <w:vMerge w:val="restart"/>
                              <w:tcBorders>
                                <w:top w:val="single" w:sz="8" w:space="0" w:color="auto"/>
                                <w:left w:val="nil"/>
                                <w:bottom w:val="single" w:sz="8" w:space="0" w:color="auto"/>
                                <w:right w:val="single" w:sz="8" w:space="0" w:color="auto"/>
                              </w:tcBorders>
                              <w:vAlign w:val="center"/>
                              <w:hideMark/>
                            </w:tcPr>
                            <w:p w14:paraId="361063FF"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Ký tên</w:t>
                              </w:r>
                            </w:p>
                          </w:tc>
                        </w:tr>
                        <w:tr w:rsidR="006024D8" w:rsidRPr="00FE3BEE" w14:paraId="64967F5D" w14:textId="77777777" w:rsidTr="006024D8">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14:paraId="7B3CD6C3" w14:textId="77777777" w:rsidR="006024D8" w:rsidRPr="00FE3BEE" w:rsidRDefault="006024D8" w:rsidP="006024D8">
                              <w:pPr>
                                <w:rPr>
                                  <w:rFonts w:ascii="Times New Roman" w:eastAsia="Times New Roman" w:hAnsi="Times New Roman" w:cs="Times New Roman"/>
                                </w:rPr>
                              </w:pPr>
                            </w:p>
                          </w:tc>
                          <w:tc>
                            <w:tcPr>
                              <w:tcW w:w="0" w:type="auto"/>
                              <w:vMerge/>
                              <w:tcBorders>
                                <w:top w:val="single" w:sz="8" w:space="0" w:color="auto"/>
                                <w:left w:val="nil"/>
                                <w:bottom w:val="single" w:sz="8" w:space="0" w:color="auto"/>
                                <w:right w:val="single" w:sz="8" w:space="0" w:color="auto"/>
                              </w:tcBorders>
                              <w:vAlign w:val="center"/>
                              <w:hideMark/>
                            </w:tcPr>
                            <w:p w14:paraId="6807FDA2" w14:textId="77777777" w:rsidR="006024D8" w:rsidRPr="00FE3BEE" w:rsidRDefault="006024D8" w:rsidP="006024D8">
                              <w:pPr>
                                <w:rPr>
                                  <w:rFonts w:ascii="Times New Roman" w:eastAsia="Times New Roman" w:hAnsi="Times New Roman" w:cs="Times New Roman"/>
                                </w:rPr>
                              </w:pPr>
                            </w:p>
                          </w:tc>
                          <w:tc>
                            <w:tcPr>
                              <w:tcW w:w="350" w:type="pct"/>
                              <w:tcBorders>
                                <w:top w:val="nil"/>
                                <w:left w:val="nil"/>
                                <w:bottom w:val="single" w:sz="8" w:space="0" w:color="auto"/>
                                <w:right w:val="single" w:sz="8" w:space="0" w:color="auto"/>
                              </w:tcBorders>
                              <w:vAlign w:val="center"/>
                              <w:hideMark/>
                            </w:tcPr>
                            <w:p w14:paraId="159A275D"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Nam</w:t>
                              </w:r>
                            </w:p>
                          </w:tc>
                          <w:tc>
                            <w:tcPr>
                              <w:tcW w:w="350" w:type="pct"/>
                              <w:tcBorders>
                                <w:top w:val="nil"/>
                                <w:left w:val="nil"/>
                                <w:bottom w:val="single" w:sz="8" w:space="0" w:color="auto"/>
                                <w:right w:val="single" w:sz="8" w:space="0" w:color="auto"/>
                              </w:tcBorders>
                              <w:vAlign w:val="center"/>
                              <w:hideMark/>
                            </w:tcPr>
                            <w:p w14:paraId="55E4E9C2"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Nữ</w:t>
                              </w:r>
                            </w:p>
                          </w:tc>
                          <w:tc>
                            <w:tcPr>
                              <w:tcW w:w="0" w:type="auto"/>
                              <w:vMerge/>
                              <w:tcBorders>
                                <w:top w:val="single" w:sz="8" w:space="0" w:color="auto"/>
                                <w:left w:val="nil"/>
                                <w:bottom w:val="single" w:sz="8" w:space="0" w:color="auto"/>
                                <w:right w:val="single" w:sz="8" w:space="0" w:color="auto"/>
                              </w:tcBorders>
                              <w:vAlign w:val="center"/>
                              <w:hideMark/>
                            </w:tcPr>
                            <w:p w14:paraId="49E8A28C" w14:textId="77777777" w:rsidR="006024D8" w:rsidRPr="00FE3BEE" w:rsidRDefault="006024D8" w:rsidP="006024D8">
                              <w:pPr>
                                <w:rPr>
                                  <w:rFonts w:ascii="Times New Roman" w:eastAsia="Times New Roman" w:hAnsi="Times New Roman" w:cs="Times New Roman"/>
                                </w:rPr>
                              </w:pPr>
                            </w:p>
                          </w:tc>
                          <w:tc>
                            <w:tcPr>
                              <w:tcW w:w="0" w:type="auto"/>
                              <w:vMerge/>
                              <w:tcBorders>
                                <w:top w:val="single" w:sz="8" w:space="0" w:color="auto"/>
                                <w:left w:val="nil"/>
                                <w:bottom w:val="single" w:sz="8" w:space="0" w:color="auto"/>
                                <w:right w:val="single" w:sz="8" w:space="0" w:color="auto"/>
                              </w:tcBorders>
                              <w:vAlign w:val="center"/>
                              <w:hideMark/>
                            </w:tcPr>
                            <w:p w14:paraId="7CB0C459" w14:textId="77777777" w:rsidR="006024D8" w:rsidRPr="00FE3BEE" w:rsidRDefault="006024D8" w:rsidP="006024D8">
                              <w:pPr>
                                <w:rPr>
                                  <w:rFonts w:ascii="Times New Roman" w:eastAsia="Times New Roman" w:hAnsi="Times New Roman" w:cs="Times New Roman"/>
                                </w:rPr>
                              </w:pPr>
                            </w:p>
                          </w:tc>
                          <w:tc>
                            <w:tcPr>
                              <w:tcW w:w="350" w:type="pct"/>
                              <w:tcBorders>
                                <w:top w:val="nil"/>
                                <w:left w:val="nil"/>
                                <w:bottom w:val="single" w:sz="8" w:space="0" w:color="auto"/>
                                <w:right w:val="single" w:sz="8" w:space="0" w:color="auto"/>
                              </w:tcBorders>
                              <w:vAlign w:val="center"/>
                              <w:hideMark/>
                            </w:tcPr>
                            <w:p w14:paraId="24699553"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Văn hóa</w:t>
                              </w:r>
                            </w:p>
                          </w:tc>
                          <w:tc>
                            <w:tcPr>
                              <w:tcW w:w="500" w:type="pct"/>
                              <w:tcBorders>
                                <w:top w:val="nil"/>
                                <w:left w:val="nil"/>
                                <w:bottom w:val="single" w:sz="8" w:space="0" w:color="auto"/>
                                <w:right w:val="single" w:sz="8" w:space="0" w:color="auto"/>
                              </w:tcBorders>
                              <w:vAlign w:val="center"/>
                              <w:hideMark/>
                            </w:tcPr>
                            <w:p w14:paraId="019268E6"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Chuyên môn</w:t>
                              </w:r>
                            </w:p>
                          </w:tc>
                          <w:tc>
                            <w:tcPr>
                              <w:tcW w:w="0" w:type="auto"/>
                              <w:vMerge/>
                              <w:tcBorders>
                                <w:top w:val="single" w:sz="8" w:space="0" w:color="auto"/>
                                <w:left w:val="nil"/>
                                <w:bottom w:val="single" w:sz="8" w:space="0" w:color="auto"/>
                                <w:right w:val="single" w:sz="8" w:space="0" w:color="auto"/>
                              </w:tcBorders>
                              <w:vAlign w:val="center"/>
                              <w:hideMark/>
                            </w:tcPr>
                            <w:p w14:paraId="68CEE790" w14:textId="77777777" w:rsidR="006024D8" w:rsidRPr="00FE3BEE" w:rsidRDefault="006024D8" w:rsidP="006024D8">
                              <w:pPr>
                                <w:rPr>
                                  <w:rFonts w:ascii="Times New Roman" w:eastAsia="Times New Roman" w:hAnsi="Times New Roman" w:cs="Times New Roman"/>
                                </w:rPr>
                              </w:pPr>
                            </w:p>
                          </w:tc>
                        </w:tr>
                        <w:tr w:rsidR="006024D8" w:rsidRPr="00FE3BEE" w14:paraId="2BC42672"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7CA10858"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48CA17F2"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0C05820C"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4A5AC5C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00" w:type="pct"/>
                              <w:tcBorders>
                                <w:top w:val="nil"/>
                                <w:left w:val="nil"/>
                                <w:bottom w:val="single" w:sz="8" w:space="0" w:color="auto"/>
                                <w:right w:val="single" w:sz="8" w:space="0" w:color="auto"/>
                              </w:tcBorders>
                              <w:hideMark/>
                            </w:tcPr>
                            <w:p w14:paraId="176123D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04A9388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6AE9DD0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00" w:type="pct"/>
                              <w:tcBorders>
                                <w:top w:val="nil"/>
                                <w:left w:val="nil"/>
                                <w:bottom w:val="single" w:sz="8" w:space="0" w:color="auto"/>
                                <w:right w:val="single" w:sz="8" w:space="0" w:color="auto"/>
                              </w:tcBorders>
                              <w:hideMark/>
                            </w:tcPr>
                            <w:p w14:paraId="28D0E415"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70CAB665"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0CFE35E8"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1F03B0A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6B9D4E02"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0CC6A448"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3B9913E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00" w:type="pct"/>
                              <w:tcBorders>
                                <w:top w:val="nil"/>
                                <w:left w:val="nil"/>
                                <w:bottom w:val="single" w:sz="8" w:space="0" w:color="auto"/>
                                <w:right w:val="single" w:sz="8" w:space="0" w:color="auto"/>
                              </w:tcBorders>
                              <w:hideMark/>
                            </w:tcPr>
                            <w:p w14:paraId="7A9C81A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612667CA"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196889ED"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00" w:type="pct"/>
                              <w:tcBorders>
                                <w:top w:val="nil"/>
                                <w:left w:val="nil"/>
                                <w:bottom w:val="single" w:sz="8" w:space="0" w:color="auto"/>
                                <w:right w:val="single" w:sz="8" w:space="0" w:color="auto"/>
                              </w:tcBorders>
                              <w:hideMark/>
                            </w:tcPr>
                            <w:p w14:paraId="5A7FFEE5"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7B62811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5FE47B8E"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0F66B8C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72CABC25"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66A0D73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436C677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00" w:type="pct"/>
                              <w:tcBorders>
                                <w:top w:val="nil"/>
                                <w:left w:val="nil"/>
                                <w:bottom w:val="single" w:sz="8" w:space="0" w:color="auto"/>
                                <w:right w:val="single" w:sz="8" w:space="0" w:color="auto"/>
                              </w:tcBorders>
                              <w:hideMark/>
                            </w:tcPr>
                            <w:p w14:paraId="30CA12F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5345E27F"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3B0F0365"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00" w:type="pct"/>
                              <w:tcBorders>
                                <w:top w:val="nil"/>
                                <w:left w:val="nil"/>
                                <w:bottom w:val="single" w:sz="8" w:space="0" w:color="auto"/>
                                <w:right w:val="single" w:sz="8" w:space="0" w:color="auto"/>
                              </w:tcBorders>
                              <w:hideMark/>
                            </w:tcPr>
                            <w:p w14:paraId="4A020AB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4B60E95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0884A70D"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5B64E55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48BEB33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56ED12F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5FFCDE4D"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00" w:type="pct"/>
                              <w:tcBorders>
                                <w:top w:val="nil"/>
                                <w:left w:val="nil"/>
                                <w:bottom w:val="single" w:sz="8" w:space="0" w:color="auto"/>
                                <w:right w:val="single" w:sz="8" w:space="0" w:color="auto"/>
                              </w:tcBorders>
                              <w:hideMark/>
                            </w:tcPr>
                            <w:p w14:paraId="02E90AA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4149E0D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4A425DFC"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00" w:type="pct"/>
                              <w:tcBorders>
                                <w:top w:val="nil"/>
                                <w:left w:val="nil"/>
                                <w:bottom w:val="single" w:sz="8" w:space="0" w:color="auto"/>
                                <w:right w:val="single" w:sz="8" w:space="0" w:color="auto"/>
                              </w:tcBorders>
                              <w:hideMark/>
                            </w:tcPr>
                            <w:p w14:paraId="6F1C75E5"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31E3BADE"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28888655"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64094D6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53EA49C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5E1DDC7E"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3AA0AF4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00" w:type="pct"/>
                              <w:tcBorders>
                                <w:top w:val="nil"/>
                                <w:left w:val="nil"/>
                                <w:bottom w:val="single" w:sz="8" w:space="0" w:color="auto"/>
                                <w:right w:val="single" w:sz="8" w:space="0" w:color="auto"/>
                              </w:tcBorders>
                              <w:hideMark/>
                            </w:tcPr>
                            <w:p w14:paraId="4170368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08E840FF"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51121E59"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00" w:type="pct"/>
                              <w:tcBorders>
                                <w:top w:val="nil"/>
                                <w:left w:val="nil"/>
                                <w:bottom w:val="single" w:sz="8" w:space="0" w:color="auto"/>
                                <w:right w:val="single" w:sz="8" w:space="0" w:color="auto"/>
                              </w:tcBorders>
                              <w:hideMark/>
                            </w:tcPr>
                            <w:p w14:paraId="3F23208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41A315CF"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1A3ED1A9"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18964672"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5819358A"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5A27DCD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464F87DC"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00" w:type="pct"/>
                              <w:tcBorders>
                                <w:top w:val="nil"/>
                                <w:left w:val="nil"/>
                                <w:bottom w:val="single" w:sz="8" w:space="0" w:color="auto"/>
                                <w:right w:val="single" w:sz="8" w:space="0" w:color="auto"/>
                              </w:tcBorders>
                              <w:hideMark/>
                            </w:tcPr>
                            <w:p w14:paraId="741BCA6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6930B632"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0CCA81D8"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00" w:type="pct"/>
                              <w:tcBorders>
                                <w:top w:val="nil"/>
                                <w:left w:val="nil"/>
                                <w:bottom w:val="single" w:sz="8" w:space="0" w:color="auto"/>
                                <w:right w:val="single" w:sz="8" w:space="0" w:color="auto"/>
                              </w:tcBorders>
                              <w:hideMark/>
                            </w:tcPr>
                            <w:p w14:paraId="4FE4019A"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791E4B6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36417ABD"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76FDF8F6"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0844FAE5"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5959CAAD"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64C1447C"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00" w:type="pct"/>
                              <w:tcBorders>
                                <w:top w:val="nil"/>
                                <w:left w:val="nil"/>
                                <w:bottom w:val="single" w:sz="8" w:space="0" w:color="auto"/>
                                <w:right w:val="single" w:sz="8" w:space="0" w:color="auto"/>
                              </w:tcBorders>
                              <w:hideMark/>
                            </w:tcPr>
                            <w:p w14:paraId="656D29A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27E2E48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4664C24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00" w:type="pct"/>
                              <w:tcBorders>
                                <w:top w:val="nil"/>
                                <w:left w:val="nil"/>
                                <w:bottom w:val="single" w:sz="8" w:space="0" w:color="auto"/>
                                <w:right w:val="single" w:sz="8" w:space="0" w:color="auto"/>
                              </w:tcBorders>
                              <w:hideMark/>
                            </w:tcPr>
                            <w:p w14:paraId="227D7449"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41E2D63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43599290"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090E6E5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09AAE21C"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7BB106FD"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5166084D"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00" w:type="pct"/>
                              <w:tcBorders>
                                <w:top w:val="nil"/>
                                <w:left w:val="nil"/>
                                <w:bottom w:val="single" w:sz="8" w:space="0" w:color="auto"/>
                                <w:right w:val="single" w:sz="8" w:space="0" w:color="auto"/>
                              </w:tcBorders>
                              <w:hideMark/>
                            </w:tcPr>
                            <w:p w14:paraId="52595D7E"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49649DB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34034162"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00" w:type="pct"/>
                              <w:tcBorders>
                                <w:top w:val="nil"/>
                                <w:left w:val="nil"/>
                                <w:bottom w:val="single" w:sz="8" w:space="0" w:color="auto"/>
                                <w:right w:val="single" w:sz="8" w:space="0" w:color="auto"/>
                              </w:tcBorders>
                              <w:hideMark/>
                            </w:tcPr>
                            <w:p w14:paraId="7BF0268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47026E98"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19E7B445"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5E5873E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0262693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146B1ABB"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6BED30CE"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00" w:type="pct"/>
                              <w:tcBorders>
                                <w:top w:val="nil"/>
                                <w:left w:val="nil"/>
                                <w:bottom w:val="single" w:sz="8" w:space="0" w:color="auto"/>
                                <w:right w:val="single" w:sz="8" w:space="0" w:color="auto"/>
                              </w:tcBorders>
                              <w:hideMark/>
                            </w:tcPr>
                            <w:p w14:paraId="05763A8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23AF67D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1B2E878F"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00" w:type="pct"/>
                              <w:tcBorders>
                                <w:top w:val="nil"/>
                                <w:left w:val="nil"/>
                                <w:bottom w:val="single" w:sz="8" w:space="0" w:color="auto"/>
                                <w:right w:val="single" w:sz="8" w:space="0" w:color="auto"/>
                              </w:tcBorders>
                              <w:hideMark/>
                            </w:tcPr>
                            <w:p w14:paraId="6313292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711DA8F5"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2A3B1028"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68FB78E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12594A5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06850BED"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3927384C"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00" w:type="pct"/>
                              <w:tcBorders>
                                <w:top w:val="nil"/>
                                <w:left w:val="nil"/>
                                <w:bottom w:val="single" w:sz="8" w:space="0" w:color="auto"/>
                                <w:right w:val="single" w:sz="8" w:space="0" w:color="auto"/>
                              </w:tcBorders>
                              <w:hideMark/>
                            </w:tcPr>
                            <w:p w14:paraId="30A7941A"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27E970C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4198592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00" w:type="pct"/>
                              <w:tcBorders>
                                <w:top w:val="nil"/>
                                <w:left w:val="nil"/>
                                <w:bottom w:val="single" w:sz="8" w:space="0" w:color="auto"/>
                                <w:right w:val="single" w:sz="8" w:space="0" w:color="auto"/>
                              </w:tcBorders>
                              <w:hideMark/>
                            </w:tcPr>
                            <w:p w14:paraId="0CA05B33"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7ED771F0"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r w:rsidR="006024D8" w:rsidRPr="00FE3BEE" w14:paraId="50F559F8" w14:textId="77777777" w:rsidTr="006024D8">
                          <w:trPr>
                            <w:tblCellSpacing w:w="0" w:type="dxa"/>
                          </w:trPr>
                          <w:tc>
                            <w:tcPr>
                              <w:tcW w:w="250" w:type="pct"/>
                              <w:tcBorders>
                                <w:top w:val="nil"/>
                                <w:left w:val="single" w:sz="8" w:space="0" w:color="auto"/>
                                <w:bottom w:val="single" w:sz="8" w:space="0" w:color="auto"/>
                                <w:right w:val="single" w:sz="8" w:space="0" w:color="auto"/>
                              </w:tcBorders>
                              <w:hideMark/>
                            </w:tcPr>
                            <w:p w14:paraId="36E78DB2"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50" w:type="pct"/>
                              <w:tcBorders>
                                <w:top w:val="nil"/>
                                <w:left w:val="nil"/>
                                <w:bottom w:val="single" w:sz="8" w:space="0" w:color="auto"/>
                                <w:right w:val="single" w:sz="8" w:space="0" w:color="auto"/>
                              </w:tcBorders>
                              <w:hideMark/>
                            </w:tcPr>
                            <w:p w14:paraId="6C33C439"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18FBA164"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086B3559"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900" w:type="pct"/>
                              <w:tcBorders>
                                <w:top w:val="nil"/>
                                <w:left w:val="nil"/>
                                <w:bottom w:val="single" w:sz="8" w:space="0" w:color="auto"/>
                                <w:right w:val="single" w:sz="8" w:space="0" w:color="auto"/>
                              </w:tcBorders>
                              <w:hideMark/>
                            </w:tcPr>
                            <w:p w14:paraId="13EA5DC5"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211BF82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350" w:type="pct"/>
                              <w:tcBorders>
                                <w:top w:val="nil"/>
                                <w:left w:val="nil"/>
                                <w:bottom w:val="single" w:sz="8" w:space="0" w:color="auto"/>
                                <w:right w:val="single" w:sz="8" w:space="0" w:color="auto"/>
                              </w:tcBorders>
                              <w:hideMark/>
                            </w:tcPr>
                            <w:p w14:paraId="490BC2BD"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00" w:type="pct"/>
                              <w:tcBorders>
                                <w:top w:val="nil"/>
                                <w:left w:val="nil"/>
                                <w:bottom w:val="single" w:sz="8" w:space="0" w:color="auto"/>
                                <w:right w:val="single" w:sz="8" w:space="0" w:color="auto"/>
                              </w:tcBorders>
                              <w:hideMark/>
                            </w:tcPr>
                            <w:p w14:paraId="633AACF1"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550" w:type="pct"/>
                              <w:tcBorders>
                                <w:top w:val="nil"/>
                                <w:left w:val="nil"/>
                                <w:bottom w:val="single" w:sz="8" w:space="0" w:color="auto"/>
                                <w:right w:val="single" w:sz="8" w:space="0" w:color="auto"/>
                              </w:tcBorders>
                              <w:hideMark/>
                            </w:tcPr>
                            <w:p w14:paraId="5D09830C"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r>
                      </w:tbl>
                      <w:p w14:paraId="6F896D89" w14:textId="77777777" w:rsidR="006024D8" w:rsidRPr="00FE3BEE" w:rsidRDefault="006024D8" w:rsidP="006024D8">
                        <w:pPr>
                          <w:shd w:val="clear" w:color="auto" w:fill="FFFFFF"/>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6024D8" w:rsidRPr="00FE3BEE" w14:paraId="5D50B7E6" w14:textId="77777777" w:rsidTr="006024D8">
                          <w:trPr>
                            <w:tblCellSpacing w:w="0" w:type="dxa"/>
                          </w:trPr>
                          <w:tc>
                            <w:tcPr>
                              <w:tcW w:w="4428" w:type="dxa"/>
                              <w:tcMar>
                                <w:top w:w="0" w:type="dxa"/>
                                <w:left w:w="108" w:type="dxa"/>
                                <w:bottom w:w="0" w:type="dxa"/>
                                <w:right w:w="108" w:type="dxa"/>
                              </w:tcMar>
                              <w:hideMark/>
                            </w:tcPr>
                            <w:p w14:paraId="063C16EF"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c>
                          <w:tc>
                            <w:tcPr>
                              <w:tcW w:w="4428" w:type="dxa"/>
                              <w:tcMar>
                                <w:top w:w="0" w:type="dxa"/>
                                <w:left w:w="108" w:type="dxa"/>
                                <w:bottom w:w="0" w:type="dxa"/>
                                <w:right w:w="108" w:type="dxa"/>
                              </w:tcMar>
                              <w:hideMark/>
                            </w:tcPr>
                            <w:p w14:paraId="4A489388"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w:t>
                              </w:r>
                              <w:r w:rsidRPr="00FE3BEE">
                                <w:rPr>
                                  <w:rFonts w:ascii="Times New Roman" w:eastAsia="Times New Roman" w:hAnsi="Times New Roman" w:cs="Times New Roman"/>
                                  <w:i/>
                                  <w:iCs/>
                                </w:rPr>
                                <w:t>, ngày……… tháng…….. năm 20....</w:t>
                              </w:r>
                              <w:r w:rsidRPr="00FE3BEE">
                                <w:rPr>
                                  <w:rFonts w:ascii="Times New Roman" w:eastAsia="Times New Roman" w:hAnsi="Times New Roman" w:cs="Times New Roman"/>
                                  <w:i/>
                                  <w:iCs/>
                                </w:rPr>
                                <w:br/>
                              </w:r>
                              <w:r w:rsidRPr="00FE3BEE">
                                <w:rPr>
                                  <w:rFonts w:ascii="Times New Roman" w:eastAsia="Times New Roman" w:hAnsi="Times New Roman" w:cs="Times New Roman"/>
                                </w:rPr>
                                <w:t>TỔ CHỨC HUẤN LUYỆN</w:t>
                              </w:r>
                              <w:r w:rsidRPr="00FE3BEE">
                                <w:rPr>
                                  <w:rFonts w:ascii="Times New Roman" w:eastAsia="Times New Roman" w:hAnsi="Times New Roman" w:cs="Times New Roman"/>
                                </w:rPr>
                                <w:br/>
                                <w:t>(Ký tên, đóng dấu)</w:t>
                              </w:r>
                            </w:p>
                          </w:tc>
                        </w:tr>
                      </w:tbl>
                      <w:p w14:paraId="7CABD72E"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 </w:t>
                        </w:r>
                      </w:p>
                      <w:p w14:paraId="676AFDBD"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bookmarkStart w:id="50" w:name="chuong_pl_8"/>
                        <w:r w:rsidRPr="00FE3BEE">
                          <w:rPr>
                            <w:rFonts w:ascii="Times New Roman" w:eastAsia="Times New Roman" w:hAnsi="Times New Roman" w:cs="Times New Roman"/>
                            <w:b/>
                            <w:bCs/>
                            <w:i/>
                            <w:iCs/>
                          </w:rPr>
                          <w:t>Mẫu 06:</w:t>
                        </w:r>
                        <w:bookmarkEnd w:id="50"/>
                        <w:r w:rsidRPr="00FE3BEE">
                          <w:rPr>
                            <w:rFonts w:ascii="Times New Roman" w:eastAsia="Times New Roman" w:hAnsi="Times New Roman" w:cs="Times New Roman"/>
                            <w:b/>
                            <w:bCs/>
                            <w:i/>
                            <w:iCs/>
                          </w:rPr>
                          <w:t> </w:t>
                        </w:r>
                        <w:bookmarkStart w:id="51" w:name="chuong_pl_8_name"/>
                        <w:r w:rsidRPr="00FE3BEE">
                          <w:rPr>
                            <w:rFonts w:ascii="Times New Roman" w:eastAsia="Times New Roman" w:hAnsi="Times New Roman" w:cs="Times New Roman"/>
                            <w:i/>
                            <w:iCs/>
                          </w:rPr>
                          <w:t>Quyết định cấp thẻ an toàn</w:t>
                        </w:r>
                        <w:bookmarkEnd w:id="51"/>
                        <w:r w:rsidRPr="00FE3BEE">
                          <w:rPr>
                            <w:rFonts w:ascii="Times New Roman" w:eastAsia="Times New Roman" w:hAnsi="Times New Roman" w:cs="Times New Roman"/>
                            <w:i/>
                            <w:iCs/>
                          </w:rPr>
                          <w:br/>
                        </w:r>
                        <w:r w:rsidRPr="00FE3BEE">
                          <w:rPr>
                            <w:rFonts w:ascii="Times New Roman" w:eastAsia="Times New Roman" w:hAnsi="Times New Roman" w:cs="Times New Roman"/>
                            <w:i/>
                            <w:iCs/>
                          </w:rPr>
                          <w:lastRenderedPageBreak/>
                          <w:t> (Ban hành theo Thông tư số 19/2017/TT-BLĐTBXH ngày 03 tháng 7 năm 2017)</w:t>
                        </w:r>
                      </w:p>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6024D8" w:rsidRPr="00FE3BEE" w14:paraId="55F8C912" w14:textId="77777777" w:rsidTr="006024D8">
                          <w:trPr>
                            <w:tblCellSpacing w:w="0" w:type="dxa"/>
                          </w:trPr>
                          <w:tc>
                            <w:tcPr>
                              <w:tcW w:w="3348" w:type="dxa"/>
                              <w:tcMar>
                                <w:top w:w="0" w:type="dxa"/>
                                <w:left w:w="108" w:type="dxa"/>
                                <w:bottom w:w="0" w:type="dxa"/>
                                <w:right w:w="108" w:type="dxa"/>
                              </w:tcMar>
                              <w:hideMark/>
                            </w:tcPr>
                            <w:p w14:paraId="0E952995"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CƠ QUAN CHỦ QUẢN (nếu có)</w:t>
                              </w:r>
                              <w:r w:rsidRPr="00FE3BEE">
                                <w:rPr>
                                  <w:rFonts w:ascii="Times New Roman" w:eastAsia="Times New Roman" w:hAnsi="Times New Roman" w:cs="Times New Roman"/>
                                  <w:b/>
                                  <w:bCs/>
                                </w:rPr>
                                <w:br/>
                                <w:t>TÊN TỔ CHỨC HUẤN LUYỆN</w:t>
                              </w:r>
                              <w:r w:rsidRPr="00FE3BEE">
                                <w:rPr>
                                  <w:rFonts w:ascii="Times New Roman" w:eastAsia="Times New Roman" w:hAnsi="Times New Roman" w:cs="Times New Roman"/>
                                  <w:b/>
                                  <w:bCs/>
                                </w:rPr>
                                <w:br/>
                                <w:t>-------</w:t>
                              </w:r>
                            </w:p>
                          </w:tc>
                          <w:tc>
                            <w:tcPr>
                              <w:tcW w:w="5508" w:type="dxa"/>
                              <w:tcMar>
                                <w:top w:w="0" w:type="dxa"/>
                                <w:left w:w="108" w:type="dxa"/>
                                <w:bottom w:w="0" w:type="dxa"/>
                                <w:right w:w="108" w:type="dxa"/>
                              </w:tcMar>
                              <w:hideMark/>
                            </w:tcPr>
                            <w:p w14:paraId="0B68FE84"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CỘNG HÒA XÃ HỘI CHỦ NGHĨA VIỆT NAM</w:t>
                              </w:r>
                              <w:r w:rsidRPr="00FE3BEE">
                                <w:rPr>
                                  <w:rFonts w:ascii="Times New Roman" w:eastAsia="Times New Roman" w:hAnsi="Times New Roman" w:cs="Times New Roman"/>
                                  <w:b/>
                                  <w:bCs/>
                                </w:rPr>
                                <w:br/>
                                <w:t>Độc lập - Tự do - Hạnh phúc</w:t>
                              </w:r>
                              <w:r w:rsidRPr="00FE3BEE">
                                <w:rPr>
                                  <w:rFonts w:ascii="Times New Roman" w:eastAsia="Times New Roman" w:hAnsi="Times New Roman" w:cs="Times New Roman"/>
                                  <w:b/>
                                  <w:bCs/>
                                </w:rPr>
                                <w:br/>
                                <w:t>---------------</w:t>
                              </w:r>
                            </w:p>
                          </w:tc>
                        </w:tr>
                        <w:tr w:rsidR="006024D8" w:rsidRPr="00FE3BEE" w14:paraId="4138E76E" w14:textId="77777777" w:rsidTr="006024D8">
                          <w:trPr>
                            <w:tblCellSpacing w:w="0" w:type="dxa"/>
                          </w:trPr>
                          <w:tc>
                            <w:tcPr>
                              <w:tcW w:w="3348" w:type="dxa"/>
                              <w:tcMar>
                                <w:top w:w="0" w:type="dxa"/>
                                <w:left w:w="108" w:type="dxa"/>
                                <w:bottom w:w="0" w:type="dxa"/>
                                <w:right w:w="108" w:type="dxa"/>
                              </w:tcMar>
                              <w:hideMark/>
                            </w:tcPr>
                            <w:p w14:paraId="44469D71"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Số:         /QĐ-TAT</w:t>
                              </w:r>
                            </w:p>
                          </w:tc>
                          <w:tc>
                            <w:tcPr>
                              <w:tcW w:w="5508" w:type="dxa"/>
                              <w:tcMar>
                                <w:top w:w="0" w:type="dxa"/>
                                <w:left w:w="108" w:type="dxa"/>
                                <w:bottom w:w="0" w:type="dxa"/>
                                <w:right w:w="108" w:type="dxa"/>
                              </w:tcMar>
                              <w:hideMark/>
                            </w:tcPr>
                            <w:p w14:paraId="6412D316" w14:textId="77777777" w:rsidR="006024D8" w:rsidRPr="00FE3BEE" w:rsidRDefault="006024D8" w:rsidP="006024D8">
                              <w:pPr>
                                <w:spacing w:before="120" w:after="120" w:line="234" w:lineRule="atLeast"/>
                                <w:jc w:val="right"/>
                                <w:rPr>
                                  <w:rFonts w:ascii="Times New Roman" w:eastAsia="Times New Roman" w:hAnsi="Times New Roman" w:cs="Times New Roman"/>
                                </w:rPr>
                              </w:pPr>
                              <w:r w:rsidRPr="00FE3BEE">
                                <w:rPr>
                                  <w:rFonts w:ascii="Times New Roman" w:eastAsia="Times New Roman" w:hAnsi="Times New Roman" w:cs="Times New Roman"/>
                                  <w:i/>
                                  <w:iCs/>
                                </w:rPr>
                                <w:t>…….., ngày ……. tháng …… năm…….</w:t>
                              </w:r>
                            </w:p>
                          </w:tc>
                        </w:tr>
                      </w:tbl>
                      <w:p w14:paraId="3F134B24"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p w14:paraId="6236784C" w14:textId="77777777" w:rsidR="006024D8" w:rsidRPr="00FE3BEE" w:rsidRDefault="006024D8" w:rsidP="006024D8">
                        <w:pPr>
                          <w:shd w:val="clear" w:color="auto" w:fill="FFFFFF"/>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QUYẾT ĐỊNH</w:t>
                        </w:r>
                        <w:r w:rsidRPr="00FE3BEE">
                          <w:rPr>
                            <w:rFonts w:ascii="Times New Roman" w:eastAsia="Times New Roman" w:hAnsi="Times New Roman" w:cs="Times New Roman"/>
                            <w:b/>
                            <w:bCs/>
                          </w:rPr>
                          <w:br/>
                          <w:t>Về việc cấp thẻ an toàn</w:t>
                        </w:r>
                      </w:p>
                      <w:p w14:paraId="5EB1DBBE" w14:textId="77777777" w:rsidR="006024D8" w:rsidRPr="00FE3BEE" w:rsidRDefault="006024D8" w:rsidP="006024D8">
                        <w:pPr>
                          <w:shd w:val="clear" w:color="auto" w:fill="FFFFFF"/>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(Chức danh người đứng đầu Tổ chức huấn luyện)</w:t>
                        </w:r>
                      </w:p>
                      <w:p w14:paraId="6847E395"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Căn cứ Luật An toàn, vệ sinh lao động ngày 25 tháng 6 năm 2015;</w:t>
                        </w:r>
                      </w:p>
                      <w:p w14:paraId="28F2C9FC" w14:textId="77777777" w:rsidR="006024D8" w:rsidRPr="00FE3BEE" w:rsidRDefault="006024D8" w:rsidP="006024D8">
                        <w:pPr>
                          <w:shd w:val="clear" w:color="auto" w:fill="FFFFFF"/>
                          <w:spacing w:line="234" w:lineRule="atLeast"/>
                          <w:rPr>
                            <w:rFonts w:ascii="Times New Roman" w:eastAsia="Times New Roman" w:hAnsi="Times New Roman" w:cs="Times New Roman"/>
                          </w:rPr>
                        </w:pPr>
                        <w:r w:rsidRPr="00FE3BEE">
                          <w:rPr>
                            <w:rFonts w:ascii="Times New Roman" w:eastAsia="Times New Roman" w:hAnsi="Times New Roman" w:cs="Times New Roman"/>
                          </w:rPr>
                          <w:t>Căn cứ Nghị định số </w:t>
                        </w:r>
                        <w:hyperlink r:id="rId12" w:tgtFrame="_blank" w:tooltip="Nghị định 44/2016/NĐ-CP" w:history="1">
                          <w:r w:rsidRPr="00FE3BEE">
                            <w:rPr>
                              <w:rFonts w:ascii="Times New Roman" w:eastAsia="Times New Roman" w:hAnsi="Times New Roman" w:cs="Times New Roman"/>
                              <w:color w:val="0E70C3"/>
                            </w:rPr>
                            <w:t>44/2016/NĐ-CP</w:t>
                          </w:r>
                        </w:hyperlink>
                        <w:r w:rsidRPr="00FE3BEE">
                          <w:rPr>
                            <w:rFonts w:ascii="Times New Roman" w:eastAsia="Times New Roman" w:hAnsi="Times New Roman" w:cs="Times New Roman"/>
                          </w:rPr>
                          <w:t> ngày 15 tháng 5 năm 2016 của Chính phủ;</w:t>
                        </w:r>
                      </w:p>
                      <w:p w14:paraId="053B8FE2"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Căn cứ Thông tư số 18/2017/TT-BLĐTBXH ngày 01 tháng 7 năm 2017 của Bộ trưởng Bộ Lao động - Thương binh và Xã hội;</w:t>
                        </w:r>
                      </w:p>
                      <w:p w14:paraId="590B8194"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Căn cứ Hợp đồng huấn luyện Số:          /20……. /HĐHL ngày.... tháng .... năm ……….</w:t>
                        </w:r>
                      </w:p>
                      <w:p w14:paraId="2976F89D"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Căn cứ kết quả sát hạch lớp huấn luyện………. </w:t>
                        </w:r>
                        <w:r w:rsidRPr="00FE3BEE">
                          <w:rPr>
                            <w:rFonts w:ascii="Times New Roman" w:eastAsia="Times New Roman" w:hAnsi="Times New Roman" w:cs="Times New Roman"/>
                            <w:i/>
                            <w:iCs/>
                          </w:rPr>
                          <w:t>(Tên chuyên đề huấn luyện)</w:t>
                        </w:r>
                        <w:r w:rsidRPr="00FE3BEE">
                          <w:rPr>
                            <w:rFonts w:ascii="Times New Roman" w:eastAsia="Times New Roman" w:hAnsi="Times New Roman" w:cs="Times New Roman"/>
                          </w:rPr>
                          <w:t> do ……………………</w:t>
                        </w:r>
                        <w:r w:rsidRPr="00FE3BEE">
                          <w:rPr>
                            <w:rFonts w:ascii="Times New Roman" w:eastAsia="Times New Roman" w:hAnsi="Times New Roman" w:cs="Times New Roman"/>
                            <w:i/>
                            <w:iCs/>
                          </w:rPr>
                          <w:t>(tên Tổ chức huấn luyện)</w:t>
                        </w:r>
                        <w:r w:rsidRPr="00FE3BEE">
                          <w:rPr>
                            <w:rFonts w:ascii="Times New Roman" w:eastAsia="Times New Roman" w:hAnsi="Times New Roman" w:cs="Times New Roman"/>
                          </w:rPr>
                          <w:t> tổ chức từ ngày ………….., đến ngày ……………, tại…………………………………………………………………………..</w:t>
                        </w:r>
                      </w:p>
                      <w:p w14:paraId="542C5D73"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Theo đề nghị của …………………………………………………………………………..</w:t>
                        </w:r>
                      </w:p>
                      <w:p w14:paraId="4509EA61" w14:textId="77777777" w:rsidR="006024D8" w:rsidRPr="00FE3BEE" w:rsidRDefault="006024D8" w:rsidP="006024D8">
                        <w:pPr>
                          <w:shd w:val="clear" w:color="auto" w:fill="FFFFFF"/>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QUYẾT ĐỊNH:</w:t>
                        </w:r>
                      </w:p>
                      <w:p w14:paraId="287170C5"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Điều 1.</w:t>
                        </w:r>
                        <w:r w:rsidRPr="00FE3BEE">
                          <w:rPr>
                            <w:rFonts w:ascii="Times New Roman" w:eastAsia="Times New Roman" w:hAnsi="Times New Roman" w:cs="Times New Roman"/>
                          </w:rPr>
                          <w:t> Cấp thẻ an toàn cho ………. người đã tham dự và đạt kết quả huấn luyện theo yêu cầu (có danh sách kèm theo).</w:t>
                        </w:r>
                      </w:p>
                      <w:p w14:paraId="22FFEDC4"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Điều 2.</w:t>
                        </w:r>
                        <w:r w:rsidRPr="00FE3BEE">
                          <w:rPr>
                            <w:rFonts w:ascii="Times New Roman" w:eastAsia="Times New Roman" w:hAnsi="Times New Roman" w:cs="Times New Roman"/>
                          </w:rPr>
                          <w:t> Quyết định này có hiệu lực kể từ ngày được ký.</w:t>
                        </w:r>
                      </w:p>
                      <w:p w14:paraId="4F513485"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Điều 3.</w:t>
                        </w:r>
                        <w:r w:rsidRPr="00FE3BEE">
                          <w:rPr>
                            <w:rFonts w:ascii="Times New Roman" w:eastAsia="Times New Roman" w:hAnsi="Times New Roman" w:cs="Times New Roman"/>
                          </w:rPr>
                          <w:t> ……………………………………………và những người có tên trong danh sách tại Điều 1 chịu trách nhiệm thi hành quyết định này./.</w:t>
                        </w:r>
                      </w:p>
                      <w:p w14:paraId="7958B49F"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bl>
                        <w:tblPr>
                          <w:tblW w:w="0" w:type="auto"/>
                          <w:tblCellSpacing w:w="0" w:type="dxa"/>
                          <w:tblCellMar>
                            <w:left w:w="0" w:type="dxa"/>
                            <w:right w:w="0" w:type="dxa"/>
                          </w:tblCellMar>
                          <w:tblLook w:val="04A0" w:firstRow="1" w:lastRow="0" w:firstColumn="1" w:lastColumn="0" w:noHBand="0" w:noVBand="1"/>
                        </w:tblPr>
                        <w:tblGrid>
                          <w:gridCol w:w="3708"/>
                          <w:gridCol w:w="5148"/>
                        </w:tblGrid>
                        <w:tr w:rsidR="006024D8" w:rsidRPr="00FE3BEE" w14:paraId="35121F2A" w14:textId="77777777" w:rsidTr="006024D8">
                          <w:trPr>
                            <w:tblCellSpacing w:w="0" w:type="dxa"/>
                          </w:trPr>
                          <w:tc>
                            <w:tcPr>
                              <w:tcW w:w="3708" w:type="dxa"/>
                              <w:tcMar>
                                <w:top w:w="0" w:type="dxa"/>
                                <w:left w:w="108" w:type="dxa"/>
                                <w:bottom w:w="0" w:type="dxa"/>
                                <w:right w:w="108" w:type="dxa"/>
                              </w:tcMar>
                              <w:hideMark/>
                            </w:tcPr>
                            <w:p w14:paraId="5B161D97" w14:textId="77777777" w:rsidR="006024D8" w:rsidRPr="00FE3BEE" w:rsidRDefault="006024D8" w:rsidP="006024D8">
                              <w:pPr>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br/>
                                <w:t>Nơi nhận:</w:t>
                              </w:r>
                            </w:p>
                          </w:tc>
                          <w:tc>
                            <w:tcPr>
                              <w:tcW w:w="5148" w:type="dxa"/>
                              <w:tcMar>
                                <w:top w:w="0" w:type="dxa"/>
                                <w:left w:w="108" w:type="dxa"/>
                                <w:bottom w:w="0" w:type="dxa"/>
                                <w:right w:w="108" w:type="dxa"/>
                              </w:tcMar>
                              <w:hideMark/>
                            </w:tcPr>
                            <w:p w14:paraId="7A79FDFF"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NGƯỜI ĐỨNG ĐẦU TỔ CHỨC HUẤN LUYỆN</w:t>
                              </w:r>
                              <w:r w:rsidRPr="00FE3BEE">
                                <w:rPr>
                                  <w:rFonts w:ascii="Times New Roman" w:eastAsia="Times New Roman" w:hAnsi="Times New Roman" w:cs="Times New Roman"/>
                                  <w:b/>
                                  <w:bCs/>
                                </w:rPr>
                                <w:br/>
                              </w:r>
                              <w:r w:rsidRPr="00FE3BEE">
                                <w:rPr>
                                  <w:rFonts w:ascii="Times New Roman" w:eastAsia="Times New Roman" w:hAnsi="Times New Roman" w:cs="Times New Roman"/>
                                </w:rPr>
                                <w:t>(Ký tên, đóng dấu)</w:t>
                              </w:r>
                            </w:p>
                          </w:tc>
                        </w:tr>
                      </w:tbl>
                      <w:p w14:paraId="13426E18"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p w14:paraId="76864E68"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bookmarkStart w:id="52" w:name="chuong_pl_9"/>
                        <w:r w:rsidRPr="00FE3BEE">
                          <w:rPr>
                            <w:rFonts w:ascii="Times New Roman" w:eastAsia="Times New Roman" w:hAnsi="Times New Roman" w:cs="Times New Roman"/>
                            <w:b/>
                            <w:bCs/>
                            <w:i/>
                            <w:iCs/>
                          </w:rPr>
                          <w:t>Mẫu 07:</w:t>
                        </w:r>
                        <w:bookmarkEnd w:id="52"/>
                        <w:r w:rsidRPr="00FE3BEE">
                          <w:rPr>
                            <w:rFonts w:ascii="Times New Roman" w:eastAsia="Times New Roman" w:hAnsi="Times New Roman" w:cs="Times New Roman"/>
                            <w:b/>
                            <w:bCs/>
                            <w:i/>
                            <w:iCs/>
                          </w:rPr>
                          <w:t> </w:t>
                        </w:r>
                        <w:bookmarkStart w:id="53" w:name="chuong_pl_9_name"/>
                        <w:r w:rsidRPr="00FE3BEE">
                          <w:rPr>
                            <w:rFonts w:ascii="Times New Roman" w:eastAsia="Times New Roman" w:hAnsi="Times New Roman" w:cs="Times New Roman"/>
                            <w:i/>
                            <w:iCs/>
                          </w:rPr>
                          <w:t>Hợp đồng huấn luyện</w:t>
                        </w:r>
                        <w:bookmarkEnd w:id="53"/>
                        <w:r w:rsidRPr="00FE3BEE">
                          <w:rPr>
                            <w:rFonts w:ascii="Times New Roman" w:eastAsia="Times New Roman" w:hAnsi="Times New Roman" w:cs="Times New Roman"/>
                            <w:i/>
                            <w:iCs/>
                          </w:rPr>
                          <w:br/>
                          <w:t> (Ban hành theo Thông tư số 19/2017/TT-BLĐTBXH ngày 03 tháng 7 năm 2017)</w:t>
                        </w:r>
                      </w:p>
                      <w:p w14:paraId="197AD4C2" w14:textId="77777777" w:rsidR="006024D8" w:rsidRPr="00FE3BEE" w:rsidRDefault="006024D8" w:rsidP="006024D8">
                        <w:pPr>
                          <w:shd w:val="clear" w:color="auto" w:fill="FFFFFF"/>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CỘNG HÒA XÃ HỘI CHỦ NGHĨA VIỆT NAM</w:t>
                        </w:r>
                        <w:r w:rsidRPr="00FE3BEE">
                          <w:rPr>
                            <w:rFonts w:ascii="Times New Roman" w:eastAsia="Times New Roman" w:hAnsi="Times New Roman" w:cs="Times New Roman"/>
                            <w:b/>
                            <w:bCs/>
                          </w:rPr>
                          <w:br/>
                          <w:t>Độc lập - Tự do - Hạnh phúc</w:t>
                        </w:r>
                        <w:r w:rsidRPr="00FE3BEE">
                          <w:rPr>
                            <w:rFonts w:ascii="Times New Roman" w:eastAsia="Times New Roman" w:hAnsi="Times New Roman" w:cs="Times New Roman"/>
                            <w:b/>
                            <w:bCs/>
                          </w:rPr>
                          <w:br/>
                          <w:t>---------------</w:t>
                        </w:r>
                      </w:p>
                      <w:p w14:paraId="1840DC63" w14:textId="77777777" w:rsidR="006024D8" w:rsidRPr="00FE3BEE" w:rsidRDefault="006024D8" w:rsidP="006024D8">
                        <w:pPr>
                          <w:shd w:val="clear" w:color="auto" w:fill="FFFFFF"/>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HỢP ĐỒNG HUẤN LUYỆN</w:t>
                        </w:r>
                      </w:p>
                      <w:p w14:paraId="0B538780" w14:textId="77777777" w:rsidR="006024D8" w:rsidRPr="00FE3BEE" w:rsidRDefault="006024D8" w:rsidP="006024D8">
                        <w:pPr>
                          <w:shd w:val="clear" w:color="auto" w:fill="FFFFFF"/>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Số:          /20……… /HĐHL</w:t>
                        </w:r>
                      </w:p>
                      <w:p w14:paraId="1E82028F"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Căn cứ Luật An toàn, vệ sinh lao động ngày 25 tháng 6 năm 2015;</w:t>
                        </w:r>
                      </w:p>
                      <w:p w14:paraId="7CA8DF3E" w14:textId="77777777" w:rsidR="006024D8" w:rsidRPr="00FE3BEE" w:rsidRDefault="006024D8" w:rsidP="006024D8">
                        <w:pPr>
                          <w:shd w:val="clear" w:color="auto" w:fill="FFFFFF"/>
                          <w:spacing w:line="234" w:lineRule="atLeast"/>
                          <w:rPr>
                            <w:rFonts w:ascii="Times New Roman" w:eastAsia="Times New Roman" w:hAnsi="Times New Roman" w:cs="Times New Roman"/>
                          </w:rPr>
                        </w:pPr>
                        <w:r w:rsidRPr="00FE3BEE">
                          <w:rPr>
                            <w:rFonts w:ascii="Times New Roman" w:eastAsia="Times New Roman" w:hAnsi="Times New Roman" w:cs="Times New Roman"/>
                          </w:rPr>
                          <w:t>Căn cứ Nghị định số </w:t>
                        </w:r>
                        <w:hyperlink r:id="rId13" w:tgtFrame="_blank" w:tooltip="Nghị định 44/2016/NĐ-CP" w:history="1">
                          <w:r w:rsidRPr="00FE3BEE">
                            <w:rPr>
                              <w:rFonts w:ascii="Times New Roman" w:eastAsia="Times New Roman" w:hAnsi="Times New Roman" w:cs="Times New Roman"/>
                              <w:color w:val="0E70C3"/>
                            </w:rPr>
                            <w:t>44/2016/NĐ-CP</w:t>
                          </w:r>
                        </w:hyperlink>
                        <w:r w:rsidRPr="00FE3BEE">
                          <w:rPr>
                            <w:rFonts w:ascii="Times New Roman" w:eastAsia="Times New Roman" w:hAnsi="Times New Roman" w:cs="Times New Roman"/>
                          </w:rPr>
                          <w:t> ngày 15 tháng 5 năm 2016 của Chính phủ về hỗ trợ huấn luyện cho người lao động làm việc ở khu vực không có hợp đồng lao động khi làm công việc có yêu cầu nghiêm ngặt về an toàn, vệ sinh lao động;</w:t>
                        </w:r>
                      </w:p>
                      <w:p w14:paraId="75894FAC"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xml:space="preserve">Căn cứ Thông tư số 18/2017/TT-BLĐTBXH ngày 01 tháng 7 năm 2017 của Bộ trưởng Bộ </w:t>
                        </w:r>
                        <w:r w:rsidRPr="00FE3BEE">
                          <w:rPr>
                            <w:rFonts w:ascii="Times New Roman" w:eastAsia="Times New Roman" w:hAnsi="Times New Roman" w:cs="Times New Roman"/>
                          </w:rPr>
                          <w:lastRenderedPageBreak/>
                          <w:t>Lao động - Thương binh và Xã hội.</w:t>
                        </w:r>
                      </w:p>
                      <w:p w14:paraId="2FC266F5"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Hôm nay, ngày        tháng          năm 20     , tại……………………………..chúng tôi gồm:</w:t>
                        </w:r>
                      </w:p>
                      <w:p w14:paraId="4FF48704"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Bên A:</w:t>
                        </w:r>
                        <w:r w:rsidRPr="00FE3BEE">
                          <w:rPr>
                            <w:rFonts w:ascii="Times New Roman" w:eastAsia="Times New Roman" w:hAnsi="Times New Roman" w:cs="Times New Roman"/>
                          </w:rPr>
                          <w:t> (Tên cơ quan LĐTBXH)</w:t>
                        </w:r>
                      </w:p>
                      <w:p w14:paraId="72EC7F43"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Địa chỉ: …………………………………..</w:t>
                        </w:r>
                      </w:p>
                      <w:p w14:paraId="75DB333C"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Điện thoại: …………………………………..</w:t>
                        </w:r>
                      </w:p>
                      <w:p w14:paraId="75497569"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Người đại diện: ………………………………….., chức vụ: ………………………………..</w:t>
                        </w:r>
                      </w:p>
                      <w:p w14:paraId="1E2A3DA6"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Bên B:</w:t>
                        </w:r>
                        <w:r w:rsidRPr="00FE3BEE">
                          <w:rPr>
                            <w:rFonts w:ascii="Times New Roman" w:eastAsia="Times New Roman" w:hAnsi="Times New Roman" w:cs="Times New Roman"/>
                          </w:rPr>
                          <w:t> </w:t>
                        </w:r>
                        <w:r w:rsidRPr="00FE3BEE">
                          <w:rPr>
                            <w:rFonts w:ascii="Times New Roman" w:eastAsia="Times New Roman" w:hAnsi="Times New Roman" w:cs="Times New Roman"/>
                            <w:i/>
                            <w:iCs/>
                          </w:rPr>
                          <w:t>(tên tổ chức huấn luyện)</w:t>
                        </w:r>
                      </w:p>
                      <w:p w14:paraId="558BD08F"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Địa chỉ: ………………………………….., ĐT: …………………………………..</w:t>
                        </w:r>
                      </w:p>
                      <w:p w14:paraId="6FCCF42F"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Người đại diện: ………………………………….., chức vụ:…………………………..……..</w:t>
                        </w:r>
                      </w:p>
                      <w:p w14:paraId="24C0A10B"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Tài khoản số: ………………………………….., tại ngân hàng ……………………………..</w:t>
                        </w:r>
                      </w:p>
                      <w:p w14:paraId="0CEEE11D"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Sau khi kiểm tra năng lực và điều kiện tổ chức huấn luyện của Bên B, hai bên cùng thống nhất thỏa thuận ký Hợp đồng huấn luyện gồm các điều khoản sau:</w:t>
                        </w:r>
                      </w:p>
                      <w:p w14:paraId="433EDF44"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Điều I:</w:t>
                        </w:r>
                        <w:r w:rsidRPr="00FE3BEE">
                          <w:rPr>
                            <w:rFonts w:ascii="Times New Roman" w:eastAsia="Times New Roman" w:hAnsi="Times New Roman" w:cs="Times New Roman"/>
                          </w:rPr>
                          <w:t> Hai bên phối hợp tổ chức mở lớp huấn luyện </w:t>
                        </w:r>
                        <w:r w:rsidRPr="00FE3BEE">
                          <w:rPr>
                            <w:rFonts w:ascii="Times New Roman" w:eastAsia="Times New Roman" w:hAnsi="Times New Roman" w:cs="Times New Roman"/>
                            <w:i/>
                            <w:iCs/>
                          </w:rPr>
                          <w:t>(tên chuyên đề huấn luyện) </w:t>
                        </w:r>
                        <w:r w:rsidRPr="00FE3BEE">
                          <w:rPr>
                            <w:rFonts w:ascii="Times New Roman" w:eastAsia="Times New Roman" w:hAnsi="Times New Roman" w:cs="Times New Roman"/>
                          </w:rPr>
                          <w:t>như sau:</w:t>
                        </w:r>
                      </w:p>
                      <w:p w14:paraId="5E08035A"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Địa chỉ tổ chức huấn luyện: …………………………………..</w:t>
                        </w:r>
                      </w:p>
                      <w:p w14:paraId="747570C1"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Thời gian huấn luyện: ………….giờ,</w:t>
                        </w:r>
                      </w:p>
                      <w:p w14:paraId="58738CE1"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Ngày bắt đầu huấn luyện :         /       /20... Dự kiến kết thúc        /       /20...</w:t>
                        </w:r>
                      </w:p>
                      <w:p w14:paraId="63F07BD0"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Số người tham dự huấn luyện dự kiến: người</w:t>
                        </w:r>
                      </w:p>
                      <w:p w14:paraId="1BCABFDE"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Điều II: Trách nhiệm của các bên</w:t>
                        </w:r>
                      </w:p>
                      <w:p w14:paraId="4C2F714D"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i/>
                            <w:iCs/>
                          </w:rPr>
                          <w:t>Trách nhiệm bên A:</w:t>
                        </w:r>
                      </w:p>
                      <w:p w14:paraId="531A8604"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Kiểm tra lớp huấn luyện và giám sát việc kiểm tra, sát hạch khi kết thúc.</w:t>
                        </w:r>
                      </w:p>
                      <w:p w14:paraId="3B9428A3"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Thanh toán kinh phí hợp đồng cho bên B.</w:t>
                        </w:r>
                      </w:p>
                      <w:p w14:paraId="3DE7BF3F"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Tạm ứng 50% học phí cho bên B để tổ chức huấn luyện;</w:t>
                        </w:r>
                      </w:p>
                      <w:p w14:paraId="7EA0990B"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i/>
                            <w:iCs/>
                          </w:rPr>
                          <w:t>Trách nhiệm bên B:</w:t>
                        </w:r>
                      </w:p>
                      <w:p w14:paraId="721C2DEF"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Tuyển sinh và cung cấp danh sách người tham dự huấn luyện cho bên A theo quy định.</w:t>
                        </w:r>
                      </w:p>
                      <w:p w14:paraId="3E1B1C3D"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Lập dự toán kinh phí lớp huấn luyện và thực hiện chi phí theo đúng quy định.</w:t>
                        </w:r>
                      </w:p>
                      <w:p w14:paraId="31173816"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Tổ chức huấn luyện, quản lý lớp và người tham dự theo đúng chương trình, kế hoạch huấn luyện.</w:t>
                        </w:r>
                      </w:p>
                      <w:p w14:paraId="62CF7B5B"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Tổ chức kiểm tra, sát hạch và cấp thẻ an toàn cho người tham dự huấn luyện đạt kết quả theo yêu cầu.</w:t>
                        </w:r>
                      </w:p>
                      <w:p w14:paraId="4CBC4A51"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Điều III: Kinh phí hợp đồng</w:t>
                        </w:r>
                      </w:p>
                      <w:p w14:paraId="6E7BF3B8"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Tổng giá trị hợp đồng là …………………………đồng </w:t>
                        </w:r>
                        <w:r w:rsidRPr="00FE3BEE">
                          <w:rPr>
                            <w:rFonts w:ascii="Times New Roman" w:eastAsia="Times New Roman" w:hAnsi="Times New Roman" w:cs="Times New Roman"/>
                            <w:i/>
                            <w:iCs/>
                          </w:rPr>
                          <w:t>(bằng chữ…………………………đồng)</w:t>
                        </w:r>
                      </w:p>
                      <w:p w14:paraId="2441C212"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Kinh phí bên A tạm ứng cho bên B là:…………………………………..đồng.</w:t>
                        </w:r>
                      </w:p>
                      <w:p w14:paraId="09BEF97E"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Bằng chữ: …………………………………..…………………………………..</w:t>
                        </w:r>
                      </w:p>
                      <w:p w14:paraId="7E761F27"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Điều IV: Điều khoản chung</w:t>
                        </w:r>
                      </w:p>
                      <w:p w14:paraId="149606D8"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Hai bên cam kết thực hiện đúng nội dung, yêu cầu trong hợp đồng. Trong quá trình thực hiện, nếu có gì vướng mắc sẽ cùng nhau bàn bạc thống nhất giải quyết.</w:t>
                        </w:r>
                      </w:p>
                      <w:p w14:paraId="5A9140B1"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Hợp đồng được lập thành 04 bản có giá trị pháp lý như nhau. Bên A giữ 02 bản, Bên B giữ 02 bản.</w:t>
                        </w:r>
                      </w:p>
                      <w:p w14:paraId="116BB74C"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6024D8" w:rsidRPr="00FE3BEE" w14:paraId="6B2C4B1B" w14:textId="77777777" w:rsidTr="006024D8">
                          <w:trPr>
                            <w:tblCellSpacing w:w="0" w:type="dxa"/>
                          </w:trPr>
                          <w:tc>
                            <w:tcPr>
                              <w:tcW w:w="4428" w:type="dxa"/>
                              <w:tcMar>
                                <w:top w:w="0" w:type="dxa"/>
                                <w:left w:w="108" w:type="dxa"/>
                                <w:bottom w:w="0" w:type="dxa"/>
                                <w:right w:w="108" w:type="dxa"/>
                              </w:tcMar>
                              <w:hideMark/>
                            </w:tcPr>
                            <w:p w14:paraId="6C638EC9"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lastRenderedPageBreak/>
                                <w:t>ĐẠI DIỆN BÊN A</w:t>
                              </w:r>
                            </w:p>
                          </w:tc>
                          <w:tc>
                            <w:tcPr>
                              <w:tcW w:w="4428" w:type="dxa"/>
                              <w:tcMar>
                                <w:top w:w="0" w:type="dxa"/>
                                <w:left w:w="108" w:type="dxa"/>
                                <w:bottom w:w="0" w:type="dxa"/>
                                <w:right w:w="108" w:type="dxa"/>
                              </w:tcMar>
                              <w:hideMark/>
                            </w:tcPr>
                            <w:p w14:paraId="4269AD5B"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rPr>
                                <w:t>ĐẠI DIỆN BÊN B</w:t>
                              </w:r>
                            </w:p>
                          </w:tc>
                        </w:tr>
                      </w:tbl>
                      <w:p w14:paraId="1D4A3CDA"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p w14:paraId="440D3C5B" w14:textId="77777777" w:rsidR="006024D8" w:rsidRPr="00FE3BEE" w:rsidRDefault="006024D8" w:rsidP="006024D8">
                        <w:pPr>
                          <w:shd w:val="clear" w:color="auto" w:fill="FFFFFF"/>
                          <w:spacing w:line="234" w:lineRule="atLeast"/>
                          <w:jc w:val="center"/>
                          <w:rPr>
                            <w:rFonts w:ascii="Times New Roman" w:eastAsia="Times New Roman" w:hAnsi="Times New Roman" w:cs="Times New Roman"/>
                          </w:rPr>
                        </w:pPr>
                        <w:bookmarkStart w:id="54" w:name="chuong_pl_10"/>
                        <w:r w:rsidRPr="00FE3BEE">
                          <w:rPr>
                            <w:rFonts w:ascii="Times New Roman" w:eastAsia="Times New Roman" w:hAnsi="Times New Roman" w:cs="Times New Roman"/>
                            <w:b/>
                            <w:bCs/>
                            <w:i/>
                            <w:iCs/>
                          </w:rPr>
                          <w:t>Mẫu 08:</w:t>
                        </w:r>
                        <w:bookmarkEnd w:id="54"/>
                        <w:r w:rsidRPr="00FE3BEE">
                          <w:rPr>
                            <w:rFonts w:ascii="Times New Roman" w:eastAsia="Times New Roman" w:hAnsi="Times New Roman" w:cs="Times New Roman"/>
                            <w:b/>
                            <w:bCs/>
                            <w:i/>
                            <w:iCs/>
                          </w:rPr>
                          <w:t> </w:t>
                        </w:r>
                        <w:bookmarkStart w:id="55" w:name="chuong_pl_10_name"/>
                        <w:r w:rsidRPr="00FE3BEE">
                          <w:rPr>
                            <w:rFonts w:ascii="Times New Roman" w:eastAsia="Times New Roman" w:hAnsi="Times New Roman" w:cs="Times New Roman"/>
                            <w:i/>
                            <w:iCs/>
                          </w:rPr>
                          <w:t>Biên bản thanh lý Hợp đồng huấn luyện</w:t>
                        </w:r>
                        <w:bookmarkEnd w:id="55"/>
                        <w:r w:rsidRPr="00FE3BEE">
                          <w:rPr>
                            <w:rFonts w:ascii="Times New Roman" w:eastAsia="Times New Roman" w:hAnsi="Times New Roman" w:cs="Times New Roman"/>
                            <w:i/>
                            <w:iCs/>
                          </w:rPr>
                          <w:br/>
                          <w:t>(Ban hành theo Thông tư số 19/2017/TT-BLĐTBXH ngày 03 tháng 7 năm 2017)</w:t>
                        </w:r>
                      </w:p>
                      <w:p w14:paraId="4AD13BA3" w14:textId="77777777" w:rsidR="006024D8" w:rsidRPr="00FE3BEE" w:rsidRDefault="006024D8" w:rsidP="006024D8">
                        <w:pPr>
                          <w:shd w:val="clear" w:color="auto" w:fill="FFFFFF"/>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CỘNG HÒA XÃ HỘI CHỦ NGHĨA VIỆT NAM</w:t>
                        </w:r>
                        <w:r w:rsidRPr="00FE3BEE">
                          <w:rPr>
                            <w:rFonts w:ascii="Times New Roman" w:eastAsia="Times New Roman" w:hAnsi="Times New Roman" w:cs="Times New Roman"/>
                            <w:b/>
                            <w:bCs/>
                          </w:rPr>
                          <w:br/>
                          <w:t>Độc lập - Tự do - Hạnh phúc</w:t>
                        </w:r>
                        <w:r w:rsidRPr="00FE3BEE">
                          <w:rPr>
                            <w:rFonts w:ascii="Times New Roman" w:eastAsia="Times New Roman" w:hAnsi="Times New Roman" w:cs="Times New Roman"/>
                            <w:b/>
                            <w:bCs/>
                          </w:rPr>
                          <w:br/>
                          <w:t>---------------</w:t>
                        </w:r>
                      </w:p>
                      <w:p w14:paraId="57E9A81E" w14:textId="77777777" w:rsidR="006024D8" w:rsidRPr="00FE3BEE" w:rsidRDefault="006024D8" w:rsidP="006024D8">
                        <w:pPr>
                          <w:shd w:val="clear" w:color="auto" w:fill="FFFFFF"/>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BIÊN BẢN THANH LÝ</w:t>
                        </w:r>
                        <w:r w:rsidRPr="00FE3BEE">
                          <w:rPr>
                            <w:rFonts w:ascii="Times New Roman" w:eastAsia="Times New Roman" w:hAnsi="Times New Roman" w:cs="Times New Roman"/>
                            <w:b/>
                            <w:bCs/>
                          </w:rPr>
                          <w:br/>
                          <w:t>HỢP ĐỒNG HUẤN LUYỆN</w:t>
                        </w:r>
                      </w:p>
                      <w:p w14:paraId="39E360D0"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Hôm nay, ngày      /      /20..   tại ……………………………..chúng tôi gồm:</w:t>
                        </w:r>
                      </w:p>
                      <w:p w14:paraId="6305E433"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Bên A:</w:t>
                        </w:r>
                        <w:r w:rsidRPr="00FE3BEE">
                          <w:rPr>
                            <w:rFonts w:ascii="Times New Roman" w:eastAsia="Times New Roman" w:hAnsi="Times New Roman" w:cs="Times New Roman"/>
                          </w:rPr>
                          <w:t> (Tên cơ quan LĐTBXH)</w:t>
                        </w:r>
                      </w:p>
                      <w:p w14:paraId="74107428"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Địa chỉ: …………………………………..</w:t>
                        </w:r>
                      </w:p>
                      <w:p w14:paraId="3645177F"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Điện thoại: …………………………………..</w:t>
                        </w:r>
                      </w:p>
                      <w:p w14:paraId="13A32B72"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Người đại diện: ………………………………….., chức vụ:…………………………………..,</w:t>
                        </w:r>
                      </w:p>
                      <w:p w14:paraId="75C672C0"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b/>
                            <w:bCs/>
                          </w:rPr>
                          <w:t>Bên B:</w:t>
                        </w:r>
                        <w:r w:rsidRPr="00FE3BEE">
                          <w:rPr>
                            <w:rFonts w:ascii="Times New Roman" w:eastAsia="Times New Roman" w:hAnsi="Times New Roman" w:cs="Times New Roman"/>
                          </w:rPr>
                          <w:t> </w:t>
                        </w:r>
                        <w:r w:rsidRPr="00FE3BEE">
                          <w:rPr>
                            <w:rFonts w:ascii="Times New Roman" w:eastAsia="Times New Roman" w:hAnsi="Times New Roman" w:cs="Times New Roman"/>
                            <w:i/>
                            <w:iCs/>
                          </w:rPr>
                          <w:t>(Tên Tổ chức huấn luyện)</w:t>
                        </w:r>
                      </w:p>
                      <w:p w14:paraId="592D34BF"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Địa chỉ: ………………………………….., ĐT: …………………………………..</w:t>
                        </w:r>
                      </w:p>
                      <w:p w14:paraId="364D6D1D"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Người đại diện: ………………………………….., chức vụ: ……………..…………………..</w:t>
                        </w:r>
                      </w:p>
                      <w:p w14:paraId="535FB053"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Tài khoản số:………………………………….. tại ngân hàng ………………………………..</w:t>
                        </w:r>
                      </w:p>
                      <w:p w14:paraId="18FC423C"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Căn cứ Hợp đồng huấn luyện số       /20..../HĐHL ngày       /          /20.... giữa </w:t>
                        </w:r>
                        <w:r w:rsidRPr="00FE3BEE">
                          <w:rPr>
                            <w:rFonts w:ascii="Times New Roman" w:eastAsia="Times New Roman" w:hAnsi="Times New Roman" w:cs="Times New Roman"/>
                            <w:i/>
                            <w:iCs/>
                          </w:rPr>
                          <w:t>...(Tên cơ quan LĐTBXH)</w:t>
                        </w:r>
                        <w:r w:rsidRPr="00FE3BEE">
                          <w:rPr>
                            <w:rFonts w:ascii="Times New Roman" w:eastAsia="Times New Roman" w:hAnsi="Times New Roman" w:cs="Times New Roman"/>
                          </w:rPr>
                          <w:t>.... và </w:t>
                        </w:r>
                        <w:r w:rsidRPr="00FE3BEE">
                          <w:rPr>
                            <w:rFonts w:ascii="Times New Roman" w:eastAsia="Times New Roman" w:hAnsi="Times New Roman" w:cs="Times New Roman"/>
                            <w:i/>
                            <w:iCs/>
                          </w:rPr>
                          <w:t>(tên Tổ chức huấn luyện)</w:t>
                        </w:r>
                        <w:r w:rsidRPr="00FE3BEE">
                          <w:rPr>
                            <w:rFonts w:ascii="Times New Roman" w:eastAsia="Times New Roman" w:hAnsi="Times New Roman" w:cs="Times New Roman"/>
                          </w:rPr>
                          <w:t> tổ chức lớp huấn luyện an toàn, vệ sinh lao động có địa chỉ tại ………………………………….., hai bên cùng thống nhất thanh lý Hợp đồng huấn luyện nói trên như sau:</w:t>
                        </w:r>
                      </w:p>
                      <w:p w14:paraId="2085C8B9"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1. Bên A và Bên B đã thực hiện đúng và đầy đủ nghĩa vụ, trách nhiệm của các bên như đã thỏa thuận và cam kết theo hợp đồng.</w:t>
                        </w:r>
                      </w:p>
                      <w:p w14:paraId="47721B47"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2. Bên B đã thực hiện hoàn thành việc huấn luyện </w:t>
                        </w:r>
                        <w:r w:rsidRPr="00FE3BEE">
                          <w:rPr>
                            <w:rFonts w:ascii="Times New Roman" w:eastAsia="Times New Roman" w:hAnsi="Times New Roman" w:cs="Times New Roman"/>
                            <w:i/>
                            <w:iCs/>
                          </w:rPr>
                          <w:t>(tên chuyên đề huấn luyện)</w:t>
                        </w:r>
                        <w:r w:rsidRPr="00FE3BEE">
                          <w:rPr>
                            <w:rFonts w:ascii="Times New Roman" w:eastAsia="Times New Roman" w:hAnsi="Times New Roman" w:cs="Times New Roman"/>
                          </w:rPr>
                          <w:t> cho …………..người tham dự huấn luyện. Trong đó, có …………………Người hoàn thành lớp huấn luyện.</w:t>
                        </w:r>
                      </w:p>
                      <w:p w14:paraId="7F8D43DD"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3. Kinh phí lớp huấn luyện: …………………………………..đồng </w:t>
                        </w:r>
                        <w:r w:rsidRPr="00FE3BEE">
                          <w:rPr>
                            <w:rFonts w:ascii="Times New Roman" w:eastAsia="Times New Roman" w:hAnsi="Times New Roman" w:cs="Times New Roman"/>
                            <w:i/>
                            <w:iCs/>
                          </w:rPr>
                          <w:t>(bằng chữ)</w:t>
                        </w:r>
                        <w:r w:rsidRPr="00FE3BEE">
                          <w:rPr>
                            <w:rFonts w:ascii="Times New Roman" w:eastAsia="Times New Roman" w:hAnsi="Times New Roman" w:cs="Times New Roman"/>
                          </w:rPr>
                          <w:t> gồm:</w:t>
                        </w:r>
                      </w:p>
                      <w:p w14:paraId="697163A7"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Số người x mức học phí/người = …………….đồng </w:t>
                        </w:r>
                        <w:r w:rsidRPr="00FE3BEE">
                          <w:rPr>
                            <w:rFonts w:ascii="Times New Roman" w:eastAsia="Times New Roman" w:hAnsi="Times New Roman" w:cs="Times New Roman"/>
                            <w:i/>
                            <w:iCs/>
                          </w:rPr>
                          <w:t>(bằng chữ)</w:t>
                        </w:r>
                        <w:r w:rsidRPr="00FE3BEE">
                          <w:rPr>
                            <w:rFonts w:ascii="Times New Roman" w:eastAsia="Times New Roman" w:hAnsi="Times New Roman" w:cs="Times New Roman"/>
                          </w:rPr>
                          <w:t> Có danh sách người hoàn thành lớp huấn luyện kèm theo.</w:t>
                        </w:r>
                      </w:p>
                      <w:p w14:paraId="3E08ECF0"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4. Số kinh phí bên A đã tạm ứng cho bên B là: …………………………………..đồng.</w:t>
                        </w:r>
                      </w:p>
                      <w:p w14:paraId="777682E8"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5. Số kinh phí còn lại bên A phải thanh toán cho bên B là: …………………………… đồng.</w:t>
                        </w:r>
                      </w:p>
                      <w:p w14:paraId="188908AD"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Bằng chữ: …………………………………..…………………………………..</w:t>
                        </w:r>
                      </w:p>
                      <w:p w14:paraId="5C1E9B34"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6. Biên bản thanh lý hợp đồng được lập thành 04 bản có giá trị pháp lý như nhau, bên A giữ 03 bản, bên B giữa 01 bản.</w:t>
                        </w:r>
                      </w:p>
                      <w:p w14:paraId="1D35093D"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6024D8" w:rsidRPr="00FE3BEE" w14:paraId="204F0073" w14:textId="77777777" w:rsidTr="006024D8">
                          <w:trPr>
                            <w:tblCellSpacing w:w="0" w:type="dxa"/>
                          </w:trPr>
                          <w:tc>
                            <w:tcPr>
                              <w:tcW w:w="4428" w:type="dxa"/>
                              <w:tcMar>
                                <w:top w:w="0" w:type="dxa"/>
                                <w:left w:w="108" w:type="dxa"/>
                                <w:bottom w:w="0" w:type="dxa"/>
                                <w:right w:w="108" w:type="dxa"/>
                              </w:tcMar>
                              <w:hideMark/>
                            </w:tcPr>
                            <w:p w14:paraId="16B0197E"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ĐẠI DIỆN BÊN A</w:t>
                              </w:r>
                            </w:p>
                          </w:tc>
                          <w:tc>
                            <w:tcPr>
                              <w:tcW w:w="4428" w:type="dxa"/>
                              <w:tcMar>
                                <w:top w:w="0" w:type="dxa"/>
                                <w:left w:w="108" w:type="dxa"/>
                                <w:bottom w:w="0" w:type="dxa"/>
                                <w:right w:w="108" w:type="dxa"/>
                              </w:tcMar>
                              <w:hideMark/>
                            </w:tcPr>
                            <w:p w14:paraId="7CCEB051" w14:textId="77777777" w:rsidR="006024D8" w:rsidRPr="00FE3BEE" w:rsidRDefault="006024D8" w:rsidP="006024D8">
                              <w:pPr>
                                <w:spacing w:before="120" w:after="120" w:line="234" w:lineRule="atLeast"/>
                                <w:jc w:val="center"/>
                                <w:rPr>
                                  <w:rFonts w:ascii="Times New Roman" w:eastAsia="Times New Roman" w:hAnsi="Times New Roman" w:cs="Times New Roman"/>
                                </w:rPr>
                              </w:pPr>
                              <w:r w:rsidRPr="00FE3BEE">
                                <w:rPr>
                                  <w:rFonts w:ascii="Times New Roman" w:eastAsia="Times New Roman" w:hAnsi="Times New Roman" w:cs="Times New Roman"/>
                                  <w:b/>
                                  <w:bCs/>
                                </w:rPr>
                                <w:t>ĐẠI DIỆN BÊN B</w:t>
                              </w:r>
                            </w:p>
                          </w:tc>
                        </w:tr>
                      </w:tbl>
                      <w:p w14:paraId="11D0FA58"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p w14:paraId="1920CF26" w14:textId="77777777" w:rsidR="006024D8" w:rsidRPr="00FE3BEE" w:rsidRDefault="006024D8" w:rsidP="006024D8">
                        <w:pPr>
                          <w:shd w:val="clear" w:color="auto" w:fill="FFFFFF"/>
                          <w:spacing w:before="120" w:after="120" w:line="234" w:lineRule="atLeast"/>
                          <w:rPr>
                            <w:rFonts w:ascii="Times New Roman" w:eastAsia="Times New Roman" w:hAnsi="Times New Roman" w:cs="Times New Roman"/>
                          </w:rPr>
                        </w:pPr>
                        <w:r w:rsidRPr="00FE3BEE">
                          <w:rPr>
                            <w:rFonts w:ascii="Times New Roman" w:eastAsia="Times New Roman" w:hAnsi="Times New Roman" w:cs="Times New Roman"/>
                          </w:rPr>
                          <w:t> </w:t>
                        </w:r>
                      </w:p>
                      <w:p w14:paraId="1AB79BBB" w14:textId="77777777" w:rsidR="006024D8" w:rsidRPr="00FE3BEE" w:rsidRDefault="006024D8" w:rsidP="006024D8">
                        <w:pPr>
                          <w:shd w:val="clear" w:color="auto" w:fill="FFFFFF"/>
                          <w:rPr>
                            <w:rFonts w:ascii="Times New Roman" w:eastAsia="Times New Roman" w:hAnsi="Times New Roman" w:cs="Times New Roman"/>
                          </w:rPr>
                        </w:pPr>
                      </w:p>
                      <w:p w14:paraId="10DE0DE2" w14:textId="77777777" w:rsidR="006024D8" w:rsidRPr="00FE3BEE" w:rsidRDefault="006024D8" w:rsidP="006024D8">
                        <w:pPr>
                          <w:rPr>
                            <w:rFonts w:ascii="Times New Roman" w:eastAsia="Times New Roman" w:hAnsi="Times New Roman" w:cs="Times New Roman"/>
                            <w:color w:val="E1DCDC"/>
                          </w:rPr>
                        </w:pPr>
                        <w:r w:rsidRPr="00FE3BEE">
                          <w:rPr>
                            <w:rFonts w:ascii="Times New Roman" w:eastAsia="Times New Roman" w:hAnsi="Times New Roman" w:cs="Times New Roman"/>
                            <w:color w:val="E1DCDC"/>
                          </w:rPr>
                          <w:lastRenderedPageBreak/>
                          <w:t>53.159</w:t>
                        </w:r>
                      </w:p>
                    </w:tc>
                  </w:tr>
                </w:tbl>
                <w:p w14:paraId="45C9DE55" w14:textId="77777777" w:rsidR="006024D8" w:rsidRPr="00FE3BEE" w:rsidRDefault="006024D8" w:rsidP="006024D8">
                  <w:pPr>
                    <w:rPr>
                      <w:rFonts w:ascii="Times New Roman" w:eastAsia="Times New Roman" w:hAnsi="Times New Roman" w:cs="Times New Roman"/>
                    </w:rPr>
                  </w:pPr>
                </w:p>
              </w:tc>
            </w:tr>
          </w:tbl>
          <w:p w14:paraId="3878D55C" w14:textId="77777777" w:rsidR="006024D8" w:rsidRPr="00FE3BEE" w:rsidRDefault="006024D8" w:rsidP="006024D8">
            <w:pPr>
              <w:rPr>
                <w:rFonts w:ascii="Arial" w:eastAsia="Times New Roman" w:hAnsi="Arial" w:cs="Arial"/>
                <w:sz w:val="18"/>
                <w:szCs w:val="18"/>
              </w:rPr>
            </w:pPr>
          </w:p>
        </w:tc>
      </w:tr>
    </w:tbl>
    <w:p w14:paraId="1425C1E5" w14:textId="77777777" w:rsidR="006024D8" w:rsidRDefault="006024D8">
      <w:pPr>
        <w:widowControl/>
        <w:spacing w:after="200" w:line="276" w:lineRule="auto"/>
        <w:rPr>
          <w:rFonts w:ascii="Arial" w:hAnsi="Arial" w:cs="Arial"/>
          <w:sz w:val="20"/>
        </w:rPr>
      </w:pPr>
      <w:r>
        <w:rPr>
          <w:rFonts w:ascii="Arial" w:hAnsi="Arial" w:cs="Arial"/>
          <w:sz w:val="20"/>
        </w:rPr>
        <w:lastRenderedPageBreak/>
        <w:br w:type="page"/>
      </w:r>
      <w:bookmarkEnd w:id="4"/>
    </w:p>
    <w:sectPr w:rsidR="006024D8" w:rsidSect="006024D8">
      <w:pgSz w:w="11906" w:h="16838"/>
      <w:pgMar w:top="567" w:right="1134"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nstantia">
    <w:panose1 w:val="02030602050306030303"/>
    <w:charset w:val="00"/>
    <w:family w:val="roman"/>
    <w:pitch w:val="variable"/>
    <w:sig w:usb0="A00002EF" w:usb1="4000204B" w:usb2="00000000" w:usb3="00000000" w:csb0="0000019F" w:csb1="00000000"/>
  </w:font>
  <w:font w:name="MS Reference Sans Serif">
    <w:panose1 w:val="020B0604030504040204"/>
    <w:charset w:val="00"/>
    <w:family w:val="swiss"/>
    <w:pitch w:val="variable"/>
    <w:sig w:usb0="20000287" w:usb1="00000000" w:usb2="00000000" w:usb3="00000000" w:csb0="0000019F" w:csb1="00000000"/>
  </w:font>
  <w:font w:name="Impact">
    <w:panose1 w:val="020B080603090205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1" w15:restartNumberingAfterBreak="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2" w15:restartNumberingAfterBreak="0">
    <w:nsid w:val="00000005"/>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3" w15:restartNumberingAfterBreak="0">
    <w:nsid w:val="00000007"/>
    <w:multiLevelType w:val="multilevel"/>
    <w:tmpl w:val="00000006"/>
    <w:lvl w:ilvl="0">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4" w15:restartNumberingAfterBreak="0">
    <w:nsid w:val="00000009"/>
    <w:multiLevelType w:val="multilevel"/>
    <w:tmpl w:val="00000008"/>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5" w15:restartNumberingAfterBreak="0">
    <w:nsid w:val="0000000B"/>
    <w:multiLevelType w:val="multilevel"/>
    <w:tmpl w:val="0000000A"/>
    <w:lvl w:ilvl="0">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6" w15:restartNumberingAfterBreak="0">
    <w:nsid w:val="0000000D"/>
    <w:multiLevelType w:val="multilevel"/>
    <w:tmpl w:val="0000000C"/>
    <w:lvl w:ilvl="0">
      <w:start w:val="1"/>
      <w:numFmt w:val="bullet"/>
      <w:lvlText w:val="-"/>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7" w15:restartNumberingAfterBreak="0">
    <w:nsid w:val="0000000F"/>
    <w:multiLevelType w:val="multilevel"/>
    <w:tmpl w:val="0000000E"/>
    <w:lvl w:ilvl="0">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8" w15:restartNumberingAfterBreak="0">
    <w:nsid w:val="00000011"/>
    <w:multiLevelType w:val="multilevel"/>
    <w:tmpl w:val="00000010"/>
    <w:lvl w:ilvl="0">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9" w15:restartNumberingAfterBreak="0">
    <w:nsid w:val="00000013"/>
    <w:multiLevelType w:val="multilevel"/>
    <w:tmpl w:val="00000012"/>
    <w:lvl w:ilvl="0">
      <w:start w:val="1"/>
      <w:numFmt w:val="bullet"/>
      <w:lvlText w:val="—"/>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10" w15:restartNumberingAfterBreak="0">
    <w:nsid w:val="00000015"/>
    <w:multiLevelType w:val="multilevel"/>
    <w:tmpl w:val="00000014"/>
    <w:lvl w:ilvl="0">
      <w:start w:val="2"/>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2"/>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2"/>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2"/>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2"/>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2"/>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2"/>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2"/>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2"/>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11" w15:restartNumberingAfterBreak="0">
    <w:nsid w:val="00000017"/>
    <w:multiLevelType w:val="multilevel"/>
    <w:tmpl w:val="00000016"/>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12" w15:restartNumberingAfterBreak="0">
    <w:nsid w:val="00000019"/>
    <w:multiLevelType w:val="multilevel"/>
    <w:tmpl w:val="00000018"/>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13" w15:restartNumberingAfterBreak="0">
    <w:nsid w:val="0000001B"/>
    <w:multiLevelType w:val="multilevel"/>
    <w:tmpl w:val="0000001A"/>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14" w15:restartNumberingAfterBreak="0">
    <w:nsid w:val="0000001D"/>
    <w:multiLevelType w:val="multilevel"/>
    <w:tmpl w:val="0000001C"/>
    <w:lvl w:ilvl="0">
      <w:start w:val="3"/>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3"/>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3"/>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3"/>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3"/>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3"/>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3"/>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3"/>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3"/>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15" w15:restartNumberingAfterBreak="0">
    <w:nsid w:val="0000001F"/>
    <w:multiLevelType w:val="multilevel"/>
    <w:tmpl w:val="0000001E"/>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16" w15:restartNumberingAfterBreak="0">
    <w:nsid w:val="00000021"/>
    <w:multiLevelType w:val="multilevel"/>
    <w:tmpl w:val="00000020"/>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17" w15:restartNumberingAfterBreak="0">
    <w:nsid w:val="00000023"/>
    <w:multiLevelType w:val="multilevel"/>
    <w:tmpl w:val="00000022"/>
    <w:lvl w:ilvl="0">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18" w15:restartNumberingAfterBreak="0">
    <w:nsid w:val="00000025"/>
    <w:multiLevelType w:val="multilevel"/>
    <w:tmpl w:val="0000002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19" w15:restartNumberingAfterBreak="0">
    <w:nsid w:val="00000027"/>
    <w:multiLevelType w:val="multilevel"/>
    <w:tmpl w:val="00000026"/>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20" w15:restartNumberingAfterBreak="0">
    <w:nsid w:val="00000029"/>
    <w:multiLevelType w:val="multilevel"/>
    <w:tmpl w:val="00000028"/>
    <w:lvl w:ilvl="0">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21" w15:restartNumberingAfterBreak="0">
    <w:nsid w:val="0000002B"/>
    <w:multiLevelType w:val="multilevel"/>
    <w:tmpl w:val="0000002A"/>
    <w:lvl w:ilvl="0">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22" w15:restartNumberingAfterBreak="0">
    <w:nsid w:val="0000002D"/>
    <w:multiLevelType w:val="multilevel"/>
    <w:tmpl w:val="0000002C"/>
    <w:lvl w:ilvl="0">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23" w15:restartNumberingAfterBreak="0">
    <w:nsid w:val="0000002F"/>
    <w:multiLevelType w:val="multilevel"/>
    <w:tmpl w:val="0000002E"/>
    <w:lvl w:ilvl="0">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24" w15:restartNumberingAfterBreak="0">
    <w:nsid w:val="00000031"/>
    <w:multiLevelType w:val="multilevel"/>
    <w:tmpl w:val="00000030"/>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25" w15:restartNumberingAfterBreak="0">
    <w:nsid w:val="00000033"/>
    <w:multiLevelType w:val="multilevel"/>
    <w:tmpl w:val="0000003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26" w15:restartNumberingAfterBreak="0">
    <w:nsid w:val="00000035"/>
    <w:multiLevelType w:val="multilevel"/>
    <w:tmpl w:val="00000034"/>
    <w:lvl w:ilvl="0">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27" w15:restartNumberingAfterBreak="0">
    <w:nsid w:val="00000037"/>
    <w:multiLevelType w:val="multilevel"/>
    <w:tmpl w:val="00000036"/>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28" w15:restartNumberingAfterBreak="0">
    <w:nsid w:val="00000039"/>
    <w:multiLevelType w:val="multilevel"/>
    <w:tmpl w:val="00000038"/>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29" w15:restartNumberingAfterBreak="0">
    <w:nsid w:val="0000003B"/>
    <w:multiLevelType w:val="multilevel"/>
    <w:tmpl w:val="0000003A"/>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2"/>
        <w:szCs w:val="22"/>
        <w:u w:val="none"/>
      </w:rPr>
    </w:lvl>
  </w:abstractNum>
  <w:abstractNum w:abstractNumId="30" w15:restartNumberingAfterBreak="0">
    <w:nsid w:val="10A40B35"/>
    <w:multiLevelType w:val="multilevel"/>
    <w:tmpl w:val="55842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1F15EFE"/>
    <w:multiLevelType w:val="multilevel"/>
    <w:tmpl w:val="DF82F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EB5CDD"/>
    <w:multiLevelType w:val="multilevel"/>
    <w:tmpl w:val="CCC4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1"/>
  </w:num>
  <w:num w:numId="32">
    <w:abstractNumId w:val="30"/>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F34"/>
    <w:rsid w:val="004F581B"/>
    <w:rsid w:val="0059694E"/>
    <w:rsid w:val="006024D8"/>
    <w:rsid w:val="00737B9A"/>
    <w:rsid w:val="0075143C"/>
    <w:rsid w:val="00787F34"/>
    <w:rsid w:val="007B5230"/>
    <w:rsid w:val="009576C1"/>
    <w:rsid w:val="00983D3E"/>
    <w:rsid w:val="009F13E1"/>
    <w:rsid w:val="00A767AF"/>
    <w:rsid w:val="00AC129D"/>
    <w:rsid w:val="00AF641B"/>
    <w:rsid w:val="00C262C4"/>
    <w:rsid w:val="00DD626B"/>
    <w:rsid w:val="00EC12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E0FB3"/>
  <w15:docId w15:val="{EE22127E-7A2B-466B-AB65-FD2CD2F8D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F34"/>
    <w:pPr>
      <w:widowControl w:val="0"/>
      <w:spacing w:after="0" w:line="240" w:lineRule="auto"/>
    </w:pPr>
    <w:rPr>
      <w:rFonts w:ascii="Courier New" w:eastAsia="Courier New"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787F34"/>
    <w:rPr>
      <w:color w:val="0066CC"/>
      <w:u w:val="single"/>
    </w:rPr>
  </w:style>
  <w:style w:type="character" w:customStyle="1" w:styleId="Bodytext3">
    <w:name w:val="Body text (3)_"/>
    <w:basedOn w:val="DefaultParagraphFont"/>
    <w:link w:val="Bodytext31"/>
    <w:rsid w:val="00787F34"/>
    <w:rPr>
      <w:rFonts w:ascii="Segoe UI" w:hAnsi="Segoe UI" w:cs="Segoe UI"/>
      <w:spacing w:val="1"/>
      <w:sz w:val="9"/>
      <w:szCs w:val="9"/>
      <w:shd w:val="clear" w:color="auto" w:fill="FFFFFF"/>
    </w:rPr>
  </w:style>
  <w:style w:type="paragraph" w:customStyle="1" w:styleId="Bodytext31">
    <w:name w:val="Body text (3)1"/>
    <w:basedOn w:val="Normal"/>
    <w:link w:val="Bodytext3"/>
    <w:rsid w:val="00787F34"/>
    <w:pPr>
      <w:shd w:val="clear" w:color="auto" w:fill="FFFFFF"/>
      <w:spacing w:line="240" w:lineRule="atLeast"/>
    </w:pPr>
    <w:rPr>
      <w:rFonts w:ascii="Segoe UI" w:eastAsiaTheme="minorHAnsi" w:hAnsi="Segoe UI" w:cs="Segoe UI"/>
      <w:color w:val="auto"/>
      <w:spacing w:val="1"/>
      <w:sz w:val="9"/>
      <w:szCs w:val="9"/>
      <w:lang w:val="en-US" w:eastAsia="en-US"/>
    </w:rPr>
  </w:style>
  <w:style w:type="character" w:customStyle="1" w:styleId="Bodytext30">
    <w:name w:val="Body text (3)"/>
    <w:basedOn w:val="Bodytext3"/>
    <w:rsid w:val="00787F34"/>
    <w:rPr>
      <w:rFonts w:ascii="Segoe UI" w:hAnsi="Segoe UI" w:cs="Segoe UI"/>
      <w:color w:val="FFFFFF"/>
      <w:spacing w:val="1"/>
      <w:sz w:val="9"/>
      <w:szCs w:val="9"/>
      <w:shd w:val="clear" w:color="auto" w:fill="FFFFFF"/>
    </w:rPr>
  </w:style>
  <w:style w:type="character" w:customStyle="1" w:styleId="Bodytext2">
    <w:name w:val="Body text (2)_"/>
    <w:basedOn w:val="DefaultParagraphFont"/>
    <w:link w:val="Bodytext20"/>
    <w:rsid w:val="00787F34"/>
    <w:rPr>
      <w:rFonts w:ascii="Segoe UI" w:hAnsi="Segoe UI" w:cs="Segoe UI"/>
      <w:spacing w:val="1"/>
      <w:sz w:val="14"/>
      <w:szCs w:val="14"/>
      <w:shd w:val="clear" w:color="auto" w:fill="FFFFFF"/>
    </w:rPr>
  </w:style>
  <w:style w:type="paragraph" w:customStyle="1" w:styleId="Bodytext20">
    <w:name w:val="Body text (2)"/>
    <w:basedOn w:val="Normal"/>
    <w:link w:val="Bodytext2"/>
    <w:rsid w:val="00787F34"/>
    <w:pPr>
      <w:shd w:val="clear" w:color="auto" w:fill="FFFFFF"/>
      <w:spacing w:line="165" w:lineRule="exact"/>
    </w:pPr>
    <w:rPr>
      <w:rFonts w:ascii="Segoe UI" w:eastAsiaTheme="minorHAnsi" w:hAnsi="Segoe UI" w:cs="Segoe UI"/>
      <w:color w:val="auto"/>
      <w:spacing w:val="1"/>
      <w:sz w:val="14"/>
      <w:szCs w:val="14"/>
      <w:lang w:val="en-US" w:eastAsia="en-US"/>
    </w:rPr>
  </w:style>
  <w:style w:type="character" w:customStyle="1" w:styleId="Bodytext">
    <w:name w:val="Body text_"/>
    <w:basedOn w:val="DefaultParagraphFont"/>
    <w:link w:val="Bodytext1"/>
    <w:rsid w:val="00787F34"/>
    <w:rPr>
      <w:rFonts w:ascii="Times New Roman" w:hAnsi="Times New Roman" w:cs="Times New Roman"/>
      <w:spacing w:val="3"/>
      <w:shd w:val="clear" w:color="auto" w:fill="FFFFFF"/>
    </w:rPr>
  </w:style>
  <w:style w:type="paragraph" w:customStyle="1" w:styleId="Bodytext1">
    <w:name w:val="Body text1"/>
    <w:basedOn w:val="Normal"/>
    <w:link w:val="Bodytext"/>
    <w:rsid w:val="00787F34"/>
    <w:pPr>
      <w:shd w:val="clear" w:color="auto" w:fill="FFFFFF"/>
      <w:spacing w:after="180" w:line="266" w:lineRule="exact"/>
      <w:jc w:val="center"/>
    </w:pPr>
    <w:rPr>
      <w:rFonts w:ascii="Times New Roman" w:eastAsiaTheme="minorHAnsi" w:hAnsi="Times New Roman" w:cs="Times New Roman"/>
      <w:color w:val="auto"/>
      <w:spacing w:val="3"/>
      <w:sz w:val="22"/>
      <w:szCs w:val="22"/>
      <w:lang w:val="en-US" w:eastAsia="en-US"/>
    </w:rPr>
  </w:style>
  <w:style w:type="character" w:customStyle="1" w:styleId="Bodytext4">
    <w:name w:val="Body text (4)_"/>
    <w:basedOn w:val="DefaultParagraphFont"/>
    <w:link w:val="Bodytext41"/>
    <w:rsid w:val="00787F34"/>
    <w:rPr>
      <w:rFonts w:ascii="Times New Roman" w:hAnsi="Times New Roman" w:cs="Times New Roman"/>
      <w:i/>
      <w:iCs/>
      <w:spacing w:val="-2"/>
      <w:sz w:val="21"/>
      <w:szCs w:val="21"/>
      <w:shd w:val="clear" w:color="auto" w:fill="FFFFFF"/>
    </w:rPr>
  </w:style>
  <w:style w:type="paragraph" w:customStyle="1" w:styleId="Bodytext41">
    <w:name w:val="Body text (4)1"/>
    <w:basedOn w:val="Normal"/>
    <w:link w:val="Bodytext4"/>
    <w:rsid w:val="00787F34"/>
    <w:pPr>
      <w:shd w:val="clear" w:color="auto" w:fill="FFFFFF"/>
      <w:spacing w:before="180" w:line="240" w:lineRule="atLeast"/>
      <w:jc w:val="center"/>
    </w:pPr>
    <w:rPr>
      <w:rFonts w:ascii="Times New Roman" w:eastAsiaTheme="minorHAnsi" w:hAnsi="Times New Roman" w:cs="Times New Roman"/>
      <w:i/>
      <w:iCs/>
      <w:color w:val="auto"/>
      <w:spacing w:val="-2"/>
      <w:sz w:val="21"/>
      <w:szCs w:val="21"/>
      <w:lang w:val="en-US" w:eastAsia="en-US"/>
    </w:rPr>
  </w:style>
  <w:style w:type="character" w:customStyle="1" w:styleId="Bodytext6">
    <w:name w:val="Body text (6)_"/>
    <w:basedOn w:val="DefaultParagraphFont"/>
    <w:link w:val="Bodytext61"/>
    <w:rsid w:val="00787F34"/>
    <w:rPr>
      <w:rFonts w:ascii="Segoe UI" w:hAnsi="Segoe UI" w:cs="Segoe UI"/>
      <w:spacing w:val="-10"/>
      <w:sz w:val="14"/>
      <w:szCs w:val="14"/>
      <w:shd w:val="clear" w:color="auto" w:fill="FFFFFF"/>
    </w:rPr>
  </w:style>
  <w:style w:type="paragraph" w:customStyle="1" w:styleId="Bodytext61">
    <w:name w:val="Body text (6)1"/>
    <w:basedOn w:val="Normal"/>
    <w:link w:val="Bodytext6"/>
    <w:rsid w:val="00787F34"/>
    <w:pPr>
      <w:shd w:val="clear" w:color="auto" w:fill="FFFFFF"/>
      <w:spacing w:line="240" w:lineRule="atLeast"/>
    </w:pPr>
    <w:rPr>
      <w:rFonts w:ascii="Segoe UI" w:eastAsiaTheme="minorHAnsi" w:hAnsi="Segoe UI" w:cs="Segoe UI"/>
      <w:color w:val="auto"/>
      <w:spacing w:val="-10"/>
      <w:sz w:val="14"/>
      <w:szCs w:val="14"/>
      <w:lang w:val="en-US" w:eastAsia="en-US"/>
    </w:rPr>
  </w:style>
  <w:style w:type="character" w:customStyle="1" w:styleId="Bodytext60">
    <w:name w:val="Body text (6)"/>
    <w:basedOn w:val="Bodytext6"/>
    <w:rsid w:val="00787F34"/>
    <w:rPr>
      <w:rFonts w:ascii="Segoe UI" w:hAnsi="Segoe UI" w:cs="Segoe UI"/>
      <w:spacing w:val="-10"/>
      <w:sz w:val="14"/>
      <w:szCs w:val="14"/>
      <w:u w:val="single"/>
      <w:shd w:val="clear" w:color="auto" w:fill="FFFFFF"/>
    </w:rPr>
  </w:style>
  <w:style w:type="character" w:customStyle="1" w:styleId="BodyText10">
    <w:name w:val="Body Text1"/>
    <w:basedOn w:val="Bodytext"/>
    <w:rsid w:val="00787F34"/>
    <w:rPr>
      <w:rFonts w:ascii="Times New Roman" w:hAnsi="Times New Roman" w:cs="Times New Roman"/>
      <w:spacing w:val="3"/>
      <w:u w:val="single"/>
      <w:shd w:val="clear" w:color="auto" w:fill="FFFFFF"/>
    </w:rPr>
  </w:style>
  <w:style w:type="character" w:customStyle="1" w:styleId="Bodytext5">
    <w:name w:val="Body text (5)_"/>
    <w:basedOn w:val="DefaultParagraphFont"/>
    <w:link w:val="Bodytext50"/>
    <w:rsid w:val="00787F34"/>
    <w:rPr>
      <w:rFonts w:ascii="Times New Roman" w:hAnsi="Times New Roman" w:cs="Times New Roman"/>
      <w:spacing w:val="-5"/>
      <w:sz w:val="19"/>
      <w:szCs w:val="19"/>
      <w:shd w:val="clear" w:color="auto" w:fill="FFFFFF"/>
    </w:rPr>
  </w:style>
  <w:style w:type="paragraph" w:customStyle="1" w:styleId="Bodytext50">
    <w:name w:val="Body text (5)"/>
    <w:basedOn w:val="Normal"/>
    <w:link w:val="Bodytext5"/>
    <w:rsid w:val="00787F34"/>
    <w:pPr>
      <w:shd w:val="clear" w:color="auto" w:fill="FFFFFF"/>
      <w:spacing w:line="240" w:lineRule="atLeast"/>
      <w:jc w:val="both"/>
    </w:pPr>
    <w:rPr>
      <w:rFonts w:ascii="Times New Roman" w:eastAsiaTheme="minorHAnsi" w:hAnsi="Times New Roman" w:cs="Times New Roman"/>
      <w:color w:val="auto"/>
      <w:spacing w:val="-5"/>
      <w:sz w:val="19"/>
      <w:szCs w:val="19"/>
      <w:lang w:val="en-US" w:eastAsia="en-US"/>
    </w:rPr>
  </w:style>
  <w:style w:type="character" w:customStyle="1" w:styleId="Bodytext4Bold">
    <w:name w:val="Body text (4) + Bold"/>
    <w:aliases w:val="Not Italic,Spacing 0 pt"/>
    <w:basedOn w:val="Bodytext4"/>
    <w:rsid w:val="00787F34"/>
    <w:rPr>
      <w:rFonts w:ascii="Times New Roman" w:hAnsi="Times New Roman" w:cs="Times New Roman"/>
      <w:b/>
      <w:bCs/>
      <w:i/>
      <w:iCs/>
      <w:spacing w:val="6"/>
      <w:sz w:val="21"/>
      <w:szCs w:val="21"/>
      <w:shd w:val="clear" w:color="auto" w:fill="FFFFFF"/>
    </w:rPr>
  </w:style>
  <w:style w:type="character" w:customStyle="1" w:styleId="Bodytext7">
    <w:name w:val="Body text (7)_"/>
    <w:basedOn w:val="DefaultParagraphFont"/>
    <w:link w:val="Bodytext71"/>
    <w:rsid w:val="00787F34"/>
    <w:rPr>
      <w:rFonts w:ascii="Times New Roman" w:hAnsi="Times New Roman" w:cs="Times New Roman"/>
      <w:b/>
      <w:bCs/>
      <w:spacing w:val="6"/>
      <w:sz w:val="21"/>
      <w:szCs w:val="21"/>
      <w:shd w:val="clear" w:color="auto" w:fill="FFFFFF"/>
    </w:rPr>
  </w:style>
  <w:style w:type="paragraph" w:customStyle="1" w:styleId="Bodytext71">
    <w:name w:val="Body text (7)1"/>
    <w:basedOn w:val="Normal"/>
    <w:link w:val="Bodytext7"/>
    <w:rsid w:val="00787F34"/>
    <w:pPr>
      <w:shd w:val="clear" w:color="auto" w:fill="FFFFFF"/>
      <w:spacing w:before="240" w:after="120" w:line="240" w:lineRule="atLeast"/>
      <w:ind w:hanging="400"/>
      <w:jc w:val="center"/>
    </w:pPr>
    <w:rPr>
      <w:rFonts w:ascii="Times New Roman" w:eastAsiaTheme="minorHAnsi" w:hAnsi="Times New Roman" w:cs="Times New Roman"/>
      <w:b/>
      <w:bCs/>
      <w:color w:val="auto"/>
      <w:spacing w:val="6"/>
      <w:sz w:val="21"/>
      <w:szCs w:val="21"/>
      <w:lang w:val="en-US" w:eastAsia="en-US"/>
    </w:rPr>
  </w:style>
  <w:style w:type="character" w:customStyle="1" w:styleId="Headerorfooter2">
    <w:name w:val="Header or footer (2)_"/>
    <w:basedOn w:val="DefaultParagraphFont"/>
    <w:link w:val="Headerorfooter20"/>
    <w:rsid w:val="00787F34"/>
    <w:rPr>
      <w:rFonts w:ascii="Times New Roman" w:hAnsi="Times New Roman" w:cs="Times New Roman"/>
      <w:spacing w:val="9"/>
      <w:sz w:val="18"/>
      <w:szCs w:val="18"/>
      <w:shd w:val="clear" w:color="auto" w:fill="FFFFFF"/>
    </w:rPr>
  </w:style>
  <w:style w:type="paragraph" w:customStyle="1" w:styleId="Headerorfooter20">
    <w:name w:val="Header or footer (2)"/>
    <w:basedOn w:val="Normal"/>
    <w:link w:val="Headerorfooter2"/>
    <w:rsid w:val="00787F34"/>
    <w:pPr>
      <w:shd w:val="clear" w:color="auto" w:fill="FFFFFF"/>
      <w:spacing w:line="240" w:lineRule="atLeast"/>
    </w:pPr>
    <w:rPr>
      <w:rFonts w:ascii="Times New Roman" w:eastAsiaTheme="minorHAnsi" w:hAnsi="Times New Roman" w:cs="Times New Roman"/>
      <w:color w:val="auto"/>
      <w:spacing w:val="9"/>
      <w:sz w:val="18"/>
      <w:szCs w:val="18"/>
      <w:lang w:val="en-US" w:eastAsia="en-US"/>
    </w:rPr>
  </w:style>
  <w:style w:type="character" w:customStyle="1" w:styleId="Headerorfooter3">
    <w:name w:val="Header or footer (3)_"/>
    <w:basedOn w:val="DefaultParagraphFont"/>
    <w:link w:val="Headerorfooter30"/>
    <w:rsid w:val="00787F34"/>
    <w:rPr>
      <w:rFonts w:ascii="Times New Roman" w:hAnsi="Times New Roman" w:cs="Times New Roman"/>
      <w:b/>
      <w:bCs/>
      <w:spacing w:val="4"/>
      <w:sz w:val="20"/>
      <w:szCs w:val="20"/>
      <w:shd w:val="clear" w:color="auto" w:fill="FFFFFF"/>
    </w:rPr>
  </w:style>
  <w:style w:type="paragraph" w:customStyle="1" w:styleId="Headerorfooter30">
    <w:name w:val="Header or footer (3)"/>
    <w:basedOn w:val="Normal"/>
    <w:link w:val="Headerorfooter3"/>
    <w:rsid w:val="00787F34"/>
    <w:pPr>
      <w:shd w:val="clear" w:color="auto" w:fill="FFFFFF"/>
      <w:spacing w:line="289" w:lineRule="exact"/>
      <w:jc w:val="right"/>
    </w:pPr>
    <w:rPr>
      <w:rFonts w:ascii="Times New Roman" w:eastAsiaTheme="minorHAnsi" w:hAnsi="Times New Roman" w:cs="Times New Roman"/>
      <w:b/>
      <w:bCs/>
      <w:color w:val="auto"/>
      <w:spacing w:val="4"/>
      <w:sz w:val="20"/>
      <w:szCs w:val="20"/>
      <w:lang w:val="en-US" w:eastAsia="en-US"/>
    </w:rPr>
  </w:style>
  <w:style w:type="character" w:customStyle="1" w:styleId="Headerorfooter4">
    <w:name w:val="Header or footer (4)_"/>
    <w:basedOn w:val="DefaultParagraphFont"/>
    <w:link w:val="Headerorfooter40"/>
    <w:rsid w:val="00787F34"/>
    <w:rPr>
      <w:rFonts w:ascii="Times New Roman" w:hAnsi="Times New Roman" w:cs="Times New Roman"/>
      <w:spacing w:val="3"/>
      <w:sz w:val="21"/>
      <w:szCs w:val="21"/>
      <w:shd w:val="clear" w:color="auto" w:fill="FFFFFF"/>
    </w:rPr>
  </w:style>
  <w:style w:type="paragraph" w:customStyle="1" w:styleId="Headerorfooter40">
    <w:name w:val="Header or footer (4)"/>
    <w:basedOn w:val="Normal"/>
    <w:link w:val="Headerorfooter4"/>
    <w:rsid w:val="00787F34"/>
    <w:pPr>
      <w:shd w:val="clear" w:color="auto" w:fill="FFFFFF"/>
      <w:spacing w:line="298" w:lineRule="exact"/>
      <w:jc w:val="right"/>
    </w:pPr>
    <w:rPr>
      <w:rFonts w:ascii="Times New Roman" w:eastAsiaTheme="minorHAnsi" w:hAnsi="Times New Roman" w:cs="Times New Roman"/>
      <w:color w:val="auto"/>
      <w:spacing w:val="3"/>
      <w:sz w:val="21"/>
      <w:szCs w:val="21"/>
      <w:lang w:val="en-US" w:eastAsia="en-US"/>
    </w:rPr>
  </w:style>
  <w:style w:type="character" w:customStyle="1" w:styleId="BodytextItalic">
    <w:name w:val="Body text + Italic"/>
    <w:aliases w:val="Spacing 0 pt72"/>
    <w:basedOn w:val="Bodytext"/>
    <w:rsid w:val="00787F34"/>
    <w:rPr>
      <w:rFonts w:ascii="Times New Roman" w:hAnsi="Times New Roman" w:cs="Times New Roman"/>
      <w:i/>
      <w:iCs/>
      <w:spacing w:val="3"/>
      <w:shd w:val="clear" w:color="auto" w:fill="FFFFFF"/>
    </w:rPr>
  </w:style>
  <w:style w:type="character" w:customStyle="1" w:styleId="BodytextConstantia">
    <w:name w:val="Body text + Constantia"/>
    <w:aliases w:val="10.5 pt,Spacing 0 pt71"/>
    <w:basedOn w:val="Bodytext"/>
    <w:rsid w:val="00787F34"/>
    <w:rPr>
      <w:rFonts w:ascii="Constantia" w:hAnsi="Constantia" w:cs="Constantia"/>
      <w:spacing w:val="-9"/>
      <w:sz w:val="21"/>
      <w:szCs w:val="21"/>
      <w:shd w:val="clear" w:color="auto" w:fill="FFFFFF"/>
    </w:rPr>
  </w:style>
  <w:style w:type="character" w:customStyle="1" w:styleId="Bodytext70">
    <w:name w:val="Body text (7)"/>
    <w:basedOn w:val="Bodytext7"/>
    <w:rsid w:val="00787F34"/>
    <w:rPr>
      <w:rFonts w:ascii="Times New Roman" w:hAnsi="Times New Roman" w:cs="Times New Roman"/>
      <w:b/>
      <w:bCs/>
      <w:spacing w:val="6"/>
      <w:sz w:val="21"/>
      <w:szCs w:val="21"/>
      <w:u w:val="single"/>
      <w:shd w:val="clear" w:color="auto" w:fill="FFFFFF"/>
    </w:rPr>
  </w:style>
  <w:style w:type="character" w:customStyle="1" w:styleId="BodytextSpacing1pt">
    <w:name w:val="Body text + Spacing 1 pt"/>
    <w:basedOn w:val="Bodytext"/>
    <w:rsid w:val="00787F34"/>
    <w:rPr>
      <w:rFonts w:ascii="Times New Roman" w:hAnsi="Times New Roman" w:cs="Times New Roman"/>
      <w:spacing w:val="38"/>
      <w:shd w:val="clear" w:color="auto" w:fill="FFFFFF"/>
    </w:rPr>
  </w:style>
  <w:style w:type="character" w:customStyle="1" w:styleId="Heading2">
    <w:name w:val="Heading #2_"/>
    <w:basedOn w:val="DefaultParagraphFont"/>
    <w:link w:val="Heading20"/>
    <w:rsid w:val="00787F34"/>
    <w:rPr>
      <w:rFonts w:ascii="Times New Roman" w:hAnsi="Times New Roman" w:cs="Times New Roman"/>
      <w:spacing w:val="3"/>
      <w:shd w:val="clear" w:color="auto" w:fill="FFFFFF"/>
    </w:rPr>
  </w:style>
  <w:style w:type="paragraph" w:customStyle="1" w:styleId="Heading20">
    <w:name w:val="Heading #2"/>
    <w:basedOn w:val="Normal"/>
    <w:link w:val="Heading2"/>
    <w:rsid w:val="00787F34"/>
    <w:pPr>
      <w:shd w:val="clear" w:color="auto" w:fill="FFFFFF"/>
      <w:spacing w:before="120" w:after="120" w:line="298" w:lineRule="exact"/>
      <w:ind w:firstLine="480"/>
      <w:jc w:val="both"/>
      <w:outlineLvl w:val="1"/>
    </w:pPr>
    <w:rPr>
      <w:rFonts w:ascii="Times New Roman" w:eastAsiaTheme="minorHAnsi" w:hAnsi="Times New Roman" w:cs="Times New Roman"/>
      <w:color w:val="auto"/>
      <w:spacing w:val="3"/>
      <w:sz w:val="22"/>
      <w:szCs w:val="22"/>
      <w:lang w:val="en-US" w:eastAsia="en-US"/>
    </w:rPr>
  </w:style>
  <w:style w:type="character" w:customStyle="1" w:styleId="Bodytext105pt">
    <w:name w:val="Body text + 10.5 pt"/>
    <w:aliases w:val="Spacing 0 pt70"/>
    <w:basedOn w:val="Bodytext"/>
    <w:rsid w:val="00787F34"/>
    <w:rPr>
      <w:rFonts w:ascii="Times New Roman" w:hAnsi="Times New Roman" w:cs="Times New Roman"/>
      <w:spacing w:val="8"/>
      <w:sz w:val="21"/>
      <w:szCs w:val="21"/>
      <w:shd w:val="clear" w:color="auto" w:fill="FFFFFF"/>
    </w:rPr>
  </w:style>
  <w:style w:type="character" w:customStyle="1" w:styleId="Headerorfooter5">
    <w:name w:val="Header or footer (5)_"/>
    <w:basedOn w:val="DefaultParagraphFont"/>
    <w:link w:val="Headerorfooter50"/>
    <w:rsid w:val="00787F34"/>
    <w:rPr>
      <w:rFonts w:ascii="Segoe UI" w:hAnsi="Segoe UI" w:cs="Segoe UI"/>
      <w:i/>
      <w:iCs/>
      <w:noProof/>
      <w:sz w:val="8"/>
      <w:szCs w:val="8"/>
      <w:shd w:val="clear" w:color="auto" w:fill="FFFFFF"/>
    </w:rPr>
  </w:style>
  <w:style w:type="paragraph" w:customStyle="1" w:styleId="Headerorfooter50">
    <w:name w:val="Header or footer (5)"/>
    <w:basedOn w:val="Normal"/>
    <w:link w:val="Headerorfooter5"/>
    <w:rsid w:val="00787F34"/>
    <w:pPr>
      <w:shd w:val="clear" w:color="auto" w:fill="FFFFFF"/>
      <w:spacing w:line="240" w:lineRule="atLeast"/>
    </w:pPr>
    <w:rPr>
      <w:rFonts w:ascii="Segoe UI" w:eastAsiaTheme="minorHAnsi" w:hAnsi="Segoe UI" w:cs="Segoe UI"/>
      <w:i/>
      <w:iCs/>
      <w:noProof/>
      <w:color w:val="auto"/>
      <w:sz w:val="8"/>
      <w:szCs w:val="8"/>
      <w:lang w:val="en-US" w:eastAsia="en-US"/>
    </w:rPr>
  </w:style>
  <w:style w:type="character" w:customStyle="1" w:styleId="BodytextSpacing0pt">
    <w:name w:val="Body text + Spacing 0 pt"/>
    <w:basedOn w:val="Bodytext"/>
    <w:rsid w:val="00787F34"/>
    <w:rPr>
      <w:rFonts w:ascii="Times New Roman" w:hAnsi="Times New Roman" w:cs="Times New Roman"/>
      <w:spacing w:val="1"/>
      <w:shd w:val="clear" w:color="auto" w:fill="FFFFFF"/>
    </w:rPr>
  </w:style>
  <w:style w:type="character" w:customStyle="1" w:styleId="Bodytext8">
    <w:name w:val="Body text (8)_"/>
    <w:basedOn w:val="DefaultParagraphFont"/>
    <w:link w:val="Bodytext80"/>
    <w:rsid w:val="00787F34"/>
    <w:rPr>
      <w:rFonts w:ascii="Times New Roman" w:hAnsi="Times New Roman" w:cs="Times New Roman"/>
      <w:b/>
      <w:bCs/>
      <w:sz w:val="19"/>
      <w:szCs w:val="19"/>
      <w:shd w:val="clear" w:color="auto" w:fill="FFFFFF"/>
    </w:rPr>
  </w:style>
  <w:style w:type="paragraph" w:customStyle="1" w:styleId="Bodytext80">
    <w:name w:val="Body text (8)"/>
    <w:basedOn w:val="Normal"/>
    <w:link w:val="Bodytext8"/>
    <w:rsid w:val="00787F34"/>
    <w:pPr>
      <w:shd w:val="clear" w:color="auto" w:fill="FFFFFF"/>
      <w:spacing w:before="420" w:line="216" w:lineRule="exact"/>
      <w:jc w:val="both"/>
    </w:pPr>
    <w:rPr>
      <w:rFonts w:ascii="Times New Roman" w:eastAsiaTheme="minorHAnsi" w:hAnsi="Times New Roman" w:cs="Times New Roman"/>
      <w:b/>
      <w:bCs/>
      <w:color w:val="auto"/>
      <w:sz w:val="19"/>
      <w:szCs w:val="19"/>
      <w:lang w:val="en-US" w:eastAsia="en-US"/>
    </w:rPr>
  </w:style>
  <w:style w:type="character" w:customStyle="1" w:styleId="Bodytext8Italic">
    <w:name w:val="Body text (8) + Italic"/>
    <w:aliases w:val="Spacing 0 pt69"/>
    <w:basedOn w:val="Bodytext8"/>
    <w:rsid w:val="00787F34"/>
    <w:rPr>
      <w:rFonts w:ascii="Times New Roman" w:hAnsi="Times New Roman" w:cs="Times New Roman"/>
      <w:b/>
      <w:bCs/>
      <w:i/>
      <w:iCs/>
      <w:spacing w:val="3"/>
      <w:sz w:val="19"/>
      <w:szCs w:val="19"/>
      <w:shd w:val="clear" w:color="auto" w:fill="FFFFFF"/>
    </w:rPr>
  </w:style>
  <w:style w:type="character" w:customStyle="1" w:styleId="Bodytext9">
    <w:name w:val="Body text (9)_"/>
    <w:basedOn w:val="DefaultParagraphFont"/>
    <w:link w:val="Bodytext90"/>
    <w:rsid w:val="00787F34"/>
    <w:rPr>
      <w:rFonts w:ascii="Times New Roman" w:hAnsi="Times New Roman" w:cs="Times New Roman"/>
      <w:spacing w:val="5"/>
      <w:sz w:val="17"/>
      <w:szCs w:val="17"/>
      <w:shd w:val="clear" w:color="auto" w:fill="FFFFFF"/>
    </w:rPr>
  </w:style>
  <w:style w:type="paragraph" w:customStyle="1" w:styleId="Bodytext90">
    <w:name w:val="Body text (9)"/>
    <w:basedOn w:val="Normal"/>
    <w:link w:val="Bodytext9"/>
    <w:rsid w:val="00787F34"/>
    <w:pPr>
      <w:shd w:val="clear" w:color="auto" w:fill="FFFFFF"/>
      <w:spacing w:line="216" w:lineRule="exact"/>
      <w:jc w:val="both"/>
    </w:pPr>
    <w:rPr>
      <w:rFonts w:ascii="Times New Roman" w:eastAsiaTheme="minorHAnsi" w:hAnsi="Times New Roman" w:cs="Times New Roman"/>
      <w:color w:val="auto"/>
      <w:spacing w:val="5"/>
      <w:sz w:val="17"/>
      <w:szCs w:val="17"/>
      <w:lang w:val="en-US" w:eastAsia="en-US"/>
    </w:rPr>
  </w:style>
  <w:style w:type="character" w:customStyle="1" w:styleId="Bodytext7SmallCaps">
    <w:name w:val="Body text (7) + Small Caps"/>
    <w:basedOn w:val="Bodytext7"/>
    <w:rsid w:val="00787F34"/>
    <w:rPr>
      <w:rFonts w:ascii="Times New Roman" w:hAnsi="Times New Roman" w:cs="Times New Roman"/>
      <w:b/>
      <w:bCs/>
      <w:smallCaps/>
      <w:spacing w:val="6"/>
      <w:sz w:val="21"/>
      <w:szCs w:val="21"/>
      <w:shd w:val="clear" w:color="auto" w:fill="FFFFFF"/>
    </w:rPr>
  </w:style>
  <w:style w:type="character" w:customStyle="1" w:styleId="Bodytext100">
    <w:name w:val="Body text (10)_"/>
    <w:basedOn w:val="DefaultParagraphFont"/>
    <w:link w:val="Bodytext101"/>
    <w:rsid w:val="00787F34"/>
    <w:rPr>
      <w:rFonts w:ascii="Times New Roman" w:hAnsi="Times New Roman" w:cs="Times New Roman"/>
      <w:i/>
      <w:iCs/>
      <w:shd w:val="clear" w:color="auto" w:fill="FFFFFF"/>
    </w:rPr>
  </w:style>
  <w:style w:type="paragraph" w:customStyle="1" w:styleId="Bodytext101">
    <w:name w:val="Body text (10)"/>
    <w:basedOn w:val="Normal"/>
    <w:link w:val="Bodytext100"/>
    <w:rsid w:val="00787F34"/>
    <w:pPr>
      <w:shd w:val="clear" w:color="auto" w:fill="FFFFFF"/>
      <w:spacing w:line="257" w:lineRule="exact"/>
    </w:pPr>
    <w:rPr>
      <w:rFonts w:ascii="Times New Roman" w:eastAsiaTheme="minorHAnsi" w:hAnsi="Times New Roman" w:cs="Times New Roman"/>
      <w:i/>
      <w:iCs/>
      <w:color w:val="auto"/>
      <w:sz w:val="22"/>
      <w:szCs w:val="22"/>
      <w:lang w:val="en-US" w:eastAsia="en-US"/>
    </w:rPr>
  </w:style>
  <w:style w:type="character" w:customStyle="1" w:styleId="Heading3">
    <w:name w:val="Heading #3_"/>
    <w:basedOn w:val="DefaultParagraphFont"/>
    <w:link w:val="Heading30"/>
    <w:rsid w:val="00787F34"/>
    <w:rPr>
      <w:rFonts w:ascii="Times New Roman" w:hAnsi="Times New Roman" w:cs="Times New Roman"/>
      <w:b/>
      <w:bCs/>
      <w:spacing w:val="6"/>
      <w:sz w:val="21"/>
      <w:szCs w:val="21"/>
      <w:shd w:val="clear" w:color="auto" w:fill="FFFFFF"/>
    </w:rPr>
  </w:style>
  <w:style w:type="paragraph" w:customStyle="1" w:styleId="Heading30">
    <w:name w:val="Heading #3"/>
    <w:basedOn w:val="Normal"/>
    <w:link w:val="Heading3"/>
    <w:rsid w:val="00787F34"/>
    <w:pPr>
      <w:shd w:val="clear" w:color="auto" w:fill="FFFFFF"/>
      <w:spacing w:after="240" w:line="276" w:lineRule="exact"/>
      <w:ind w:hanging="820"/>
      <w:jc w:val="both"/>
      <w:outlineLvl w:val="2"/>
    </w:pPr>
    <w:rPr>
      <w:rFonts w:ascii="Times New Roman" w:eastAsiaTheme="minorHAnsi" w:hAnsi="Times New Roman" w:cs="Times New Roman"/>
      <w:b/>
      <w:bCs/>
      <w:color w:val="auto"/>
      <w:spacing w:val="6"/>
      <w:sz w:val="21"/>
      <w:szCs w:val="21"/>
      <w:lang w:val="en-US" w:eastAsia="en-US"/>
    </w:rPr>
  </w:style>
  <w:style w:type="character" w:customStyle="1" w:styleId="Bodytext8NotBold">
    <w:name w:val="Body text (8) + Not Bold"/>
    <w:aliases w:val="Spacing 0 pt68"/>
    <w:basedOn w:val="Bodytext8"/>
    <w:rsid w:val="00787F34"/>
    <w:rPr>
      <w:rFonts w:ascii="Times New Roman" w:hAnsi="Times New Roman" w:cs="Times New Roman"/>
      <w:b/>
      <w:bCs/>
      <w:spacing w:val="8"/>
      <w:sz w:val="19"/>
      <w:szCs w:val="19"/>
      <w:shd w:val="clear" w:color="auto" w:fill="FFFFFF"/>
    </w:rPr>
  </w:style>
  <w:style w:type="character" w:customStyle="1" w:styleId="Bodytext40">
    <w:name w:val="Body text (4)"/>
    <w:basedOn w:val="Bodytext4"/>
    <w:rsid w:val="00787F34"/>
    <w:rPr>
      <w:rFonts w:ascii="Times New Roman" w:hAnsi="Times New Roman" w:cs="Times New Roman"/>
      <w:i/>
      <w:iCs/>
      <w:spacing w:val="-2"/>
      <w:sz w:val="21"/>
      <w:szCs w:val="21"/>
      <w:u w:val="single"/>
      <w:shd w:val="clear" w:color="auto" w:fill="FFFFFF"/>
    </w:rPr>
  </w:style>
  <w:style w:type="character" w:customStyle="1" w:styleId="Bodytext10NotItalic">
    <w:name w:val="Body text (10) + Not Italic"/>
    <w:aliases w:val="Spacing 0 pt67"/>
    <w:basedOn w:val="Bodytext100"/>
    <w:rsid w:val="00787F34"/>
    <w:rPr>
      <w:rFonts w:ascii="Times New Roman" w:hAnsi="Times New Roman" w:cs="Times New Roman"/>
      <w:i/>
      <w:iCs/>
      <w:spacing w:val="3"/>
      <w:shd w:val="clear" w:color="auto" w:fill="FFFFFF"/>
    </w:rPr>
  </w:style>
  <w:style w:type="character" w:customStyle="1" w:styleId="Headerorfooter">
    <w:name w:val="Header or footer_"/>
    <w:basedOn w:val="DefaultParagraphFont"/>
    <w:link w:val="Headerorfooter0"/>
    <w:rsid w:val="00787F34"/>
    <w:rPr>
      <w:rFonts w:ascii="Times New Roman" w:hAnsi="Times New Roman" w:cs="Times New Roman"/>
      <w:b/>
      <w:bCs/>
      <w:shd w:val="clear" w:color="auto" w:fill="FFFFFF"/>
    </w:rPr>
  </w:style>
  <w:style w:type="paragraph" w:customStyle="1" w:styleId="Headerorfooter0">
    <w:name w:val="Header or footer"/>
    <w:basedOn w:val="Normal"/>
    <w:link w:val="Headerorfooter"/>
    <w:rsid w:val="00787F34"/>
    <w:pPr>
      <w:shd w:val="clear" w:color="auto" w:fill="FFFFFF"/>
      <w:spacing w:line="663" w:lineRule="exact"/>
      <w:jc w:val="both"/>
    </w:pPr>
    <w:rPr>
      <w:rFonts w:ascii="Times New Roman" w:eastAsiaTheme="minorHAnsi" w:hAnsi="Times New Roman" w:cs="Times New Roman"/>
      <w:b/>
      <w:bCs/>
      <w:color w:val="auto"/>
      <w:sz w:val="22"/>
      <w:szCs w:val="22"/>
      <w:lang w:val="en-US" w:eastAsia="en-US"/>
    </w:rPr>
  </w:style>
  <w:style w:type="character" w:customStyle="1" w:styleId="Bodytext85pt">
    <w:name w:val="Body text + 8.5 pt"/>
    <w:aliases w:val="Spacing 0 pt66"/>
    <w:basedOn w:val="Bodytext"/>
    <w:rsid w:val="00787F34"/>
    <w:rPr>
      <w:rFonts w:ascii="Times New Roman" w:hAnsi="Times New Roman" w:cs="Times New Roman"/>
      <w:spacing w:val="0"/>
      <w:sz w:val="17"/>
      <w:szCs w:val="17"/>
      <w:shd w:val="clear" w:color="auto" w:fill="FFFFFF"/>
    </w:rPr>
  </w:style>
  <w:style w:type="character" w:customStyle="1" w:styleId="Bodytext105pt5">
    <w:name w:val="Body text + 10.5 pt5"/>
    <w:aliases w:val="Bold,Spacing 0 pt65"/>
    <w:basedOn w:val="Bodytext"/>
    <w:rsid w:val="00787F34"/>
    <w:rPr>
      <w:rFonts w:ascii="Times New Roman" w:hAnsi="Times New Roman" w:cs="Times New Roman"/>
      <w:b/>
      <w:bCs/>
      <w:spacing w:val="6"/>
      <w:sz w:val="21"/>
      <w:szCs w:val="21"/>
      <w:shd w:val="clear" w:color="auto" w:fill="FFFFFF"/>
    </w:rPr>
  </w:style>
  <w:style w:type="character" w:customStyle="1" w:styleId="Tablecaption2">
    <w:name w:val="Table caption (2)_"/>
    <w:basedOn w:val="DefaultParagraphFont"/>
    <w:link w:val="Tablecaption21"/>
    <w:rsid w:val="00787F34"/>
    <w:rPr>
      <w:rFonts w:ascii="Times New Roman" w:hAnsi="Times New Roman" w:cs="Times New Roman"/>
      <w:b/>
      <w:bCs/>
      <w:spacing w:val="6"/>
      <w:sz w:val="21"/>
      <w:szCs w:val="21"/>
      <w:shd w:val="clear" w:color="auto" w:fill="FFFFFF"/>
    </w:rPr>
  </w:style>
  <w:style w:type="paragraph" w:customStyle="1" w:styleId="Tablecaption21">
    <w:name w:val="Table caption (2)1"/>
    <w:basedOn w:val="Normal"/>
    <w:link w:val="Tablecaption2"/>
    <w:rsid w:val="00787F34"/>
    <w:pPr>
      <w:shd w:val="clear" w:color="auto" w:fill="FFFFFF"/>
      <w:spacing w:line="240" w:lineRule="atLeast"/>
    </w:pPr>
    <w:rPr>
      <w:rFonts w:ascii="Times New Roman" w:eastAsiaTheme="minorHAnsi" w:hAnsi="Times New Roman" w:cs="Times New Roman"/>
      <w:b/>
      <w:bCs/>
      <w:color w:val="auto"/>
      <w:spacing w:val="6"/>
      <w:sz w:val="21"/>
      <w:szCs w:val="21"/>
      <w:lang w:val="en-US" w:eastAsia="en-US"/>
    </w:rPr>
  </w:style>
  <w:style w:type="character" w:customStyle="1" w:styleId="Tablecaption20">
    <w:name w:val="Table caption (2)"/>
    <w:basedOn w:val="Tablecaption2"/>
    <w:rsid w:val="00787F34"/>
    <w:rPr>
      <w:rFonts w:ascii="Times New Roman" w:hAnsi="Times New Roman" w:cs="Times New Roman"/>
      <w:b/>
      <w:bCs/>
      <w:spacing w:val="6"/>
      <w:sz w:val="21"/>
      <w:szCs w:val="21"/>
      <w:u w:val="single"/>
      <w:shd w:val="clear" w:color="auto" w:fill="FFFFFF"/>
    </w:rPr>
  </w:style>
  <w:style w:type="character" w:customStyle="1" w:styleId="Heading1">
    <w:name w:val="Heading #1_"/>
    <w:basedOn w:val="DefaultParagraphFont"/>
    <w:link w:val="Heading10"/>
    <w:rsid w:val="00787F34"/>
    <w:rPr>
      <w:rFonts w:ascii="Times New Roman" w:hAnsi="Times New Roman" w:cs="Times New Roman"/>
      <w:spacing w:val="3"/>
      <w:shd w:val="clear" w:color="auto" w:fill="FFFFFF"/>
    </w:rPr>
  </w:style>
  <w:style w:type="paragraph" w:customStyle="1" w:styleId="Heading10">
    <w:name w:val="Heading #1"/>
    <w:basedOn w:val="Normal"/>
    <w:link w:val="Heading1"/>
    <w:rsid w:val="00787F34"/>
    <w:pPr>
      <w:shd w:val="clear" w:color="auto" w:fill="FFFFFF"/>
      <w:spacing w:before="480" w:line="457" w:lineRule="exact"/>
      <w:jc w:val="both"/>
      <w:outlineLvl w:val="0"/>
    </w:pPr>
    <w:rPr>
      <w:rFonts w:ascii="Times New Roman" w:eastAsiaTheme="minorHAnsi" w:hAnsi="Times New Roman" w:cs="Times New Roman"/>
      <w:color w:val="auto"/>
      <w:spacing w:val="3"/>
      <w:sz w:val="22"/>
      <w:szCs w:val="22"/>
      <w:lang w:val="en-US" w:eastAsia="en-US"/>
    </w:rPr>
  </w:style>
  <w:style w:type="character" w:customStyle="1" w:styleId="Bodytext11">
    <w:name w:val="Body text (11)_"/>
    <w:basedOn w:val="DefaultParagraphFont"/>
    <w:link w:val="Bodytext110"/>
    <w:rsid w:val="00787F34"/>
    <w:rPr>
      <w:rFonts w:ascii="Segoe UI" w:hAnsi="Segoe UI" w:cs="Segoe UI"/>
      <w:sz w:val="15"/>
      <w:szCs w:val="15"/>
      <w:shd w:val="clear" w:color="auto" w:fill="FFFFFF"/>
    </w:rPr>
  </w:style>
  <w:style w:type="paragraph" w:customStyle="1" w:styleId="Bodytext110">
    <w:name w:val="Body text (11)"/>
    <w:basedOn w:val="Normal"/>
    <w:link w:val="Bodytext11"/>
    <w:rsid w:val="00787F34"/>
    <w:pPr>
      <w:shd w:val="clear" w:color="auto" w:fill="FFFFFF"/>
      <w:spacing w:line="240" w:lineRule="atLeast"/>
    </w:pPr>
    <w:rPr>
      <w:rFonts w:ascii="Segoe UI" w:eastAsiaTheme="minorHAnsi" w:hAnsi="Segoe UI" w:cs="Segoe UI"/>
      <w:color w:val="auto"/>
      <w:sz w:val="15"/>
      <w:szCs w:val="15"/>
      <w:lang w:val="en-US" w:eastAsia="en-US"/>
    </w:rPr>
  </w:style>
  <w:style w:type="character" w:customStyle="1" w:styleId="Bodytext105pt4">
    <w:name w:val="Body text + 10.5 pt4"/>
    <w:aliases w:val="Italic,Spacing 0 pt64"/>
    <w:basedOn w:val="Bodytext"/>
    <w:rsid w:val="00787F34"/>
    <w:rPr>
      <w:rFonts w:ascii="Times New Roman" w:hAnsi="Times New Roman" w:cs="Times New Roman"/>
      <w:i/>
      <w:iCs/>
      <w:spacing w:val="-2"/>
      <w:sz w:val="21"/>
      <w:szCs w:val="21"/>
      <w:shd w:val="clear" w:color="auto" w:fill="FFFFFF"/>
    </w:rPr>
  </w:style>
  <w:style w:type="character" w:customStyle="1" w:styleId="Heading32">
    <w:name w:val="Heading #3 (2)_"/>
    <w:basedOn w:val="DefaultParagraphFont"/>
    <w:link w:val="Heading320"/>
    <w:rsid w:val="00787F34"/>
    <w:rPr>
      <w:rFonts w:ascii="Times New Roman" w:hAnsi="Times New Roman" w:cs="Times New Roman"/>
      <w:b/>
      <w:bCs/>
      <w:sz w:val="23"/>
      <w:szCs w:val="23"/>
      <w:shd w:val="clear" w:color="auto" w:fill="FFFFFF"/>
    </w:rPr>
  </w:style>
  <w:style w:type="paragraph" w:customStyle="1" w:styleId="Heading320">
    <w:name w:val="Heading #3 (2)"/>
    <w:basedOn w:val="Normal"/>
    <w:link w:val="Heading32"/>
    <w:rsid w:val="00787F34"/>
    <w:pPr>
      <w:shd w:val="clear" w:color="auto" w:fill="FFFFFF"/>
      <w:spacing w:before="180" w:line="438" w:lineRule="exact"/>
      <w:jc w:val="both"/>
      <w:outlineLvl w:val="2"/>
    </w:pPr>
    <w:rPr>
      <w:rFonts w:ascii="Times New Roman" w:eastAsiaTheme="minorHAnsi" w:hAnsi="Times New Roman" w:cs="Times New Roman"/>
      <w:b/>
      <w:bCs/>
      <w:color w:val="auto"/>
      <w:sz w:val="23"/>
      <w:szCs w:val="23"/>
      <w:lang w:val="en-US" w:eastAsia="en-US"/>
    </w:rPr>
  </w:style>
  <w:style w:type="character" w:customStyle="1" w:styleId="Bodytext12">
    <w:name w:val="Body text (12)_"/>
    <w:basedOn w:val="DefaultParagraphFont"/>
    <w:link w:val="Bodytext120"/>
    <w:rsid w:val="00787F34"/>
    <w:rPr>
      <w:rFonts w:ascii="Times New Roman" w:hAnsi="Times New Roman" w:cs="Times New Roman"/>
      <w:spacing w:val="-4"/>
      <w:shd w:val="clear" w:color="auto" w:fill="FFFFFF"/>
    </w:rPr>
  </w:style>
  <w:style w:type="paragraph" w:customStyle="1" w:styleId="Bodytext120">
    <w:name w:val="Body text (12)"/>
    <w:basedOn w:val="Normal"/>
    <w:link w:val="Bodytext12"/>
    <w:rsid w:val="00787F34"/>
    <w:pPr>
      <w:shd w:val="clear" w:color="auto" w:fill="FFFFFF"/>
      <w:spacing w:line="438" w:lineRule="exact"/>
      <w:jc w:val="both"/>
    </w:pPr>
    <w:rPr>
      <w:rFonts w:ascii="Times New Roman" w:eastAsiaTheme="minorHAnsi" w:hAnsi="Times New Roman" w:cs="Times New Roman"/>
      <w:color w:val="auto"/>
      <w:spacing w:val="-4"/>
      <w:sz w:val="22"/>
      <w:szCs w:val="22"/>
      <w:lang w:val="en-US" w:eastAsia="en-US"/>
    </w:rPr>
  </w:style>
  <w:style w:type="character" w:customStyle="1" w:styleId="Bodytext95pt">
    <w:name w:val="Body text + 9.5 pt"/>
    <w:aliases w:val="Bold11,Spacing 0 pt63"/>
    <w:basedOn w:val="Bodytext"/>
    <w:rsid w:val="00787F34"/>
    <w:rPr>
      <w:rFonts w:ascii="Times New Roman" w:hAnsi="Times New Roman" w:cs="Times New Roman"/>
      <w:b/>
      <w:bCs/>
      <w:spacing w:val="2"/>
      <w:sz w:val="19"/>
      <w:szCs w:val="19"/>
      <w:shd w:val="clear" w:color="auto" w:fill="FFFFFF"/>
    </w:rPr>
  </w:style>
  <w:style w:type="character" w:customStyle="1" w:styleId="BodytextSegoeUI">
    <w:name w:val="Body text + Segoe UI"/>
    <w:aliases w:val="4.5 pt,Spacing 0 pt62"/>
    <w:basedOn w:val="Bodytext"/>
    <w:rsid w:val="00787F34"/>
    <w:rPr>
      <w:rFonts w:ascii="Segoe UI" w:hAnsi="Segoe UI" w:cs="Segoe UI"/>
      <w:spacing w:val="1"/>
      <w:sz w:val="9"/>
      <w:szCs w:val="9"/>
      <w:shd w:val="clear" w:color="auto" w:fill="FFFFFF"/>
    </w:rPr>
  </w:style>
  <w:style w:type="character" w:customStyle="1" w:styleId="Tablecaption">
    <w:name w:val="Table caption_"/>
    <w:basedOn w:val="DefaultParagraphFont"/>
    <w:link w:val="Tablecaption0"/>
    <w:rsid w:val="00787F34"/>
    <w:rPr>
      <w:rFonts w:ascii="Times New Roman" w:hAnsi="Times New Roman" w:cs="Times New Roman"/>
      <w:spacing w:val="3"/>
      <w:shd w:val="clear" w:color="auto" w:fill="FFFFFF"/>
    </w:rPr>
  </w:style>
  <w:style w:type="paragraph" w:customStyle="1" w:styleId="Tablecaption0">
    <w:name w:val="Table caption"/>
    <w:basedOn w:val="Normal"/>
    <w:link w:val="Tablecaption"/>
    <w:rsid w:val="00787F34"/>
    <w:pPr>
      <w:shd w:val="clear" w:color="auto" w:fill="FFFFFF"/>
      <w:spacing w:line="240" w:lineRule="atLeast"/>
    </w:pPr>
    <w:rPr>
      <w:rFonts w:ascii="Times New Roman" w:eastAsiaTheme="minorHAnsi" w:hAnsi="Times New Roman" w:cs="Times New Roman"/>
      <w:color w:val="auto"/>
      <w:spacing w:val="3"/>
      <w:sz w:val="22"/>
      <w:szCs w:val="22"/>
      <w:lang w:val="en-US" w:eastAsia="en-US"/>
    </w:rPr>
  </w:style>
  <w:style w:type="character" w:customStyle="1" w:styleId="Bodytext13">
    <w:name w:val="Body text (13)_"/>
    <w:basedOn w:val="DefaultParagraphFont"/>
    <w:link w:val="Bodytext130"/>
    <w:rsid w:val="00787F34"/>
    <w:rPr>
      <w:rFonts w:ascii="Times New Roman" w:hAnsi="Times New Roman" w:cs="Times New Roman"/>
      <w:b/>
      <w:bCs/>
      <w:sz w:val="23"/>
      <w:szCs w:val="23"/>
      <w:shd w:val="clear" w:color="auto" w:fill="FFFFFF"/>
    </w:rPr>
  </w:style>
  <w:style w:type="paragraph" w:customStyle="1" w:styleId="Bodytext130">
    <w:name w:val="Body text (13)"/>
    <w:basedOn w:val="Normal"/>
    <w:link w:val="Bodytext13"/>
    <w:rsid w:val="00787F34"/>
    <w:pPr>
      <w:shd w:val="clear" w:color="auto" w:fill="FFFFFF"/>
      <w:spacing w:line="377" w:lineRule="exact"/>
      <w:jc w:val="both"/>
    </w:pPr>
    <w:rPr>
      <w:rFonts w:ascii="Times New Roman" w:eastAsiaTheme="minorHAnsi" w:hAnsi="Times New Roman" w:cs="Times New Roman"/>
      <w:b/>
      <w:bCs/>
      <w:color w:val="auto"/>
      <w:sz w:val="23"/>
      <w:szCs w:val="23"/>
      <w:lang w:val="en-US" w:eastAsia="en-US"/>
    </w:rPr>
  </w:style>
  <w:style w:type="character" w:customStyle="1" w:styleId="Bodytext13165pt">
    <w:name w:val="Body text (13) + 16.5 pt"/>
    <w:aliases w:val="Spacing 0 pt61"/>
    <w:basedOn w:val="Bodytext13"/>
    <w:rsid w:val="00787F34"/>
    <w:rPr>
      <w:rFonts w:ascii="Times New Roman" w:hAnsi="Times New Roman" w:cs="Times New Roman"/>
      <w:b/>
      <w:bCs/>
      <w:spacing w:val="-14"/>
      <w:sz w:val="33"/>
      <w:szCs w:val="33"/>
      <w:shd w:val="clear" w:color="auto" w:fill="FFFFFF"/>
    </w:rPr>
  </w:style>
  <w:style w:type="character" w:customStyle="1" w:styleId="Bodytext21">
    <w:name w:val="Body text2"/>
    <w:basedOn w:val="Bodytext"/>
    <w:rsid w:val="00787F34"/>
    <w:rPr>
      <w:rFonts w:ascii="Times New Roman" w:hAnsi="Times New Roman" w:cs="Times New Roman"/>
      <w:spacing w:val="3"/>
      <w:shd w:val="clear" w:color="auto" w:fill="FFFFFF"/>
    </w:rPr>
  </w:style>
  <w:style w:type="character" w:customStyle="1" w:styleId="Bodytext14pt">
    <w:name w:val="Body text + 14 pt"/>
    <w:aliases w:val="Bold10,Spacing 0 pt60"/>
    <w:basedOn w:val="Bodytext"/>
    <w:rsid w:val="00787F34"/>
    <w:rPr>
      <w:rFonts w:ascii="Times New Roman" w:hAnsi="Times New Roman" w:cs="Times New Roman"/>
      <w:b/>
      <w:bCs/>
      <w:spacing w:val="-2"/>
      <w:sz w:val="28"/>
      <w:szCs w:val="28"/>
      <w:shd w:val="clear" w:color="auto" w:fill="FFFFFF"/>
    </w:rPr>
  </w:style>
  <w:style w:type="character" w:customStyle="1" w:styleId="BodytextSpacing0pt2">
    <w:name w:val="Body text + Spacing 0 pt2"/>
    <w:basedOn w:val="Bodytext"/>
    <w:rsid w:val="00787F34"/>
    <w:rPr>
      <w:rFonts w:ascii="Times New Roman" w:hAnsi="Times New Roman" w:cs="Times New Roman"/>
      <w:spacing w:val="1"/>
      <w:shd w:val="clear" w:color="auto" w:fill="FFFFFF"/>
    </w:rPr>
  </w:style>
  <w:style w:type="character" w:customStyle="1" w:styleId="Bodytext105pt3">
    <w:name w:val="Body text + 10.5 pt3"/>
    <w:aliases w:val="Bold9,Spacing 0 pt59"/>
    <w:basedOn w:val="Bodytext"/>
    <w:rsid w:val="00787F34"/>
    <w:rPr>
      <w:rFonts w:ascii="Times New Roman" w:hAnsi="Times New Roman" w:cs="Times New Roman"/>
      <w:b/>
      <w:bCs/>
      <w:spacing w:val="4"/>
      <w:sz w:val="21"/>
      <w:szCs w:val="21"/>
      <w:shd w:val="clear" w:color="auto" w:fill="FFFFFF"/>
    </w:rPr>
  </w:style>
  <w:style w:type="character" w:customStyle="1" w:styleId="Headerorfooter2Spacing0pt">
    <w:name w:val="Header or footer (2) + Spacing 0 pt"/>
    <w:basedOn w:val="Headerorfooter2"/>
    <w:rsid w:val="00787F34"/>
    <w:rPr>
      <w:rFonts w:ascii="Times New Roman" w:hAnsi="Times New Roman" w:cs="Times New Roman"/>
      <w:spacing w:val="12"/>
      <w:sz w:val="18"/>
      <w:szCs w:val="18"/>
      <w:shd w:val="clear" w:color="auto" w:fill="FFFFFF"/>
    </w:rPr>
  </w:style>
  <w:style w:type="character" w:customStyle="1" w:styleId="BodytextItalic2">
    <w:name w:val="Body text + Italic2"/>
    <w:aliases w:val="Spacing 1 pt"/>
    <w:basedOn w:val="Bodytext"/>
    <w:rsid w:val="00787F34"/>
    <w:rPr>
      <w:rFonts w:ascii="Times New Roman" w:hAnsi="Times New Roman" w:cs="Times New Roman"/>
      <w:i/>
      <w:iCs/>
      <w:spacing w:val="32"/>
      <w:shd w:val="clear" w:color="auto" w:fill="FFFFFF"/>
    </w:rPr>
  </w:style>
  <w:style w:type="character" w:customStyle="1" w:styleId="Heading4">
    <w:name w:val="Heading #4_"/>
    <w:basedOn w:val="DefaultParagraphFont"/>
    <w:link w:val="Heading40"/>
    <w:rsid w:val="00787F34"/>
    <w:rPr>
      <w:rFonts w:ascii="Times New Roman" w:hAnsi="Times New Roman" w:cs="Times New Roman"/>
      <w:b/>
      <w:bCs/>
      <w:spacing w:val="4"/>
      <w:sz w:val="21"/>
      <w:szCs w:val="21"/>
      <w:shd w:val="clear" w:color="auto" w:fill="FFFFFF"/>
    </w:rPr>
  </w:style>
  <w:style w:type="paragraph" w:customStyle="1" w:styleId="Heading40">
    <w:name w:val="Heading #4"/>
    <w:basedOn w:val="Normal"/>
    <w:link w:val="Heading4"/>
    <w:rsid w:val="00787F34"/>
    <w:pPr>
      <w:shd w:val="clear" w:color="auto" w:fill="FFFFFF"/>
      <w:spacing w:after="300" w:line="240" w:lineRule="atLeast"/>
      <w:jc w:val="center"/>
      <w:outlineLvl w:val="3"/>
    </w:pPr>
    <w:rPr>
      <w:rFonts w:ascii="Times New Roman" w:eastAsiaTheme="minorHAnsi" w:hAnsi="Times New Roman" w:cs="Times New Roman"/>
      <w:b/>
      <w:bCs/>
      <w:color w:val="auto"/>
      <w:spacing w:val="4"/>
      <w:sz w:val="21"/>
      <w:szCs w:val="21"/>
      <w:lang w:val="en-US" w:eastAsia="en-US"/>
    </w:rPr>
  </w:style>
  <w:style w:type="character" w:customStyle="1" w:styleId="Bodytext14">
    <w:name w:val="Body text (14)_"/>
    <w:basedOn w:val="DefaultParagraphFont"/>
    <w:link w:val="Bodytext140"/>
    <w:rsid w:val="00787F34"/>
    <w:rPr>
      <w:rFonts w:ascii="Times New Roman" w:hAnsi="Times New Roman" w:cs="Times New Roman"/>
      <w:b/>
      <w:bCs/>
      <w:spacing w:val="2"/>
      <w:sz w:val="19"/>
      <w:szCs w:val="19"/>
      <w:shd w:val="clear" w:color="auto" w:fill="FFFFFF"/>
    </w:rPr>
  </w:style>
  <w:style w:type="paragraph" w:customStyle="1" w:styleId="Bodytext140">
    <w:name w:val="Body text (14)"/>
    <w:basedOn w:val="Normal"/>
    <w:link w:val="Bodytext14"/>
    <w:rsid w:val="00787F34"/>
    <w:pPr>
      <w:shd w:val="clear" w:color="auto" w:fill="FFFFFF"/>
      <w:spacing w:before="300" w:after="300" w:line="276" w:lineRule="exact"/>
      <w:ind w:hanging="460"/>
      <w:jc w:val="center"/>
    </w:pPr>
    <w:rPr>
      <w:rFonts w:ascii="Times New Roman" w:eastAsiaTheme="minorHAnsi" w:hAnsi="Times New Roman" w:cs="Times New Roman"/>
      <w:b/>
      <w:bCs/>
      <w:color w:val="auto"/>
      <w:spacing w:val="2"/>
      <w:sz w:val="19"/>
      <w:szCs w:val="19"/>
      <w:lang w:val="en-US" w:eastAsia="en-US"/>
    </w:rPr>
  </w:style>
  <w:style w:type="character" w:customStyle="1" w:styleId="Bodytext14105pt">
    <w:name w:val="Body text (14) + 10.5 pt"/>
    <w:aliases w:val="Spacing 0 pt58"/>
    <w:basedOn w:val="Bodytext14"/>
    <w:rsid w:val="00787F34"/>
    <w:rPr>
      <w:rFonts w:ascii="Times New Roman" w:hAnsi="Times New Roman" w:cs="Times New Roman"/>
      <w:b/>
      <w:bCs/>
      <w:spacing w:val="4"/>
      <w:sz w:val="21"/>
      <w:szCs w:val="21"/>
      <w:shd w:val="clear" w:color="auto" w:fill="FFFFFF"/>
    </w:rPr>
  </w:style>
  <w:style w:type="character" w:customStyle="1" w:styleId="Heading7">
    <w:name w:val="Heading #7_"/>
    <w:basedOn w:val="DefaultParagraphFont"/>
    <w:link w:val="Heading71"/>
    <w:rsid w:val="00787F34"/>
    <w:rPr>
      <w:rFonts w:ascii="Times New Roman" w:hAnsi="Times New Roman" w:cs="Times New Roman"/>
      <w:spacing w:val="1"/>
      <w:shd w:val="clear" w:color="auto" w:fill="FFFFFF"/>
    </w:rPr>
  </w:style>
  <w:style w:type="paragraph" w:customStyle="1" w:styleId="Heading71">
    <w:name w:val="Heading #71"/>
    <w:basedOn w:val="Normal"/>
    <w:link w:val="Heading7"/>
    <w:rsid w:val="00787F34"/>
    <w:pPr>
      <w:shd w:val="clear" w:color="auto" w:fill="FFFFFF"/>
      <w:spacing w:before="300" w:after="480" w:line="240" w:lineRule="atLeast"/>
      <w:jc w:val="both"/>
      <w:outlineLvl w:val="6"/>
    </w:pPr>
    <w:rPr>
      <w:rFonts w:ascii="Times New Roman" w:eastAsiaTheme="minorHAnsi" w:hAnsi="Times New Roman" w:cs="Times New Roman"/>
      <w:color w:val="auto"/>
      <w:spacing w:val="1"/>
      <w:sz w:val="22"/>
      <w:szCs w:val="22"/>
      <w:lang w:val="en-US" w:eastAsia="en-US"/>
    </w:rPr>
  </w:style>
  <w:style w:type="character" w:customStyle="1" w:styleId="Heading7Italic">
    <w:name w:val="Heading #7 + Italic"/>
    <w:aliases w:val="Spacing 0 pt57"/>
    <w:basedOn w:val="Heading7"/>
    <w:rsid w:val="00787F34"/>
    <w:rPr>
      <w:rFonts w:ascii="Times New Roman" w:hAnsi="Times New Roman" w:cs="Times New Roman"/>
      <w:i/>
      <w:iCs/>
      <w:spacing w:val="0"/>
      <w:shd w:val="clear" w:color="auto" w:fill="FFFFFF"/>
    </w:rPr>
  </w:style>
  <w:style w:type="character" w:customStyle="1" w:styleId="Bodytext8Spacing0pt">
    <w:name w:val="Body text (8) + Spacing 0 pt"/>
    <w:basedOn w:val="Bodytext8"/>
    <w:rsid w:val="00787F34"/>
    <w:rPr>
      <w:rFonts w:ascii="Times New Roman" w:hAnsi="Times New Roman" w:cs="Times New Roman"/>
      <w:b/>
      <w:bCs/>
      <w:spacing w:val="2"/>
      <w:sz w:val="19"/>
      <w:szCs w:val="19"/>
      <w:shd w:val="clear" w:color="auto" w:fill="FFFFFF"/>
    </w:rPr>
  </w:style>
  <w:style w:type="character" w:customStyle="1" w:styleId="Bodytext10Spacing0pt">
    <w:name w:val="Body text (10) + Spacing 0 pt"/>
    <w:basedOn w:val="Bodytext100"/>
    <w:rsid w:val="00787F34"/>
    <w:rPr>
      <w:rFonts w:ascii="Times New Roman" w:hAnsi="Times New Roman" w:cs="Times New Roman"/>
      <w:i/>
      <w:iCs/>
      <w:spacing w:val="0"/>
      <w:shd w:val="clear" w:color="auto" w:fill="FFFFFF"/>
    </w:rPr>
  </w:style>
  <w:style w:type="character" w:customStyle="1" w:styleId="Heading4NotBold">
    <w:name w:val="Heading #4 + Not Bold"/>
    <w:aliases w:val="Italic10,Spacing 0 pt56"/>
    <w:basedOn w:val="Heading4"/>
    <w:rsid w:val="00787F34"/>
    <w:rPr>
      <w:rFonts w:ascii="Times New Roman" w:hAnsi="Times New Roman" w:cs="Times New Roman"/>
      <w:b/>
      <w:bCs/>
      <w:i/>
      <w:iCs/>
      <w:spacing w:val="-6"/>
      <w:sz w:val="21"/>
      <w:szCs w:val="21"/>
      <w:shd w:val="clear" w:color="auto" w:fill="FFFFFF"/>
    </w:rPr>
  </w:style>
  <w:style w:type="character" w:customStyle="1" w:styleId="Heading485pt">
    <w:name w:val="Heading #4 + 8.5 pt"/>
    <w:aliases w:val="Not Bold,Spacing 0 pt55"/>
    <w:basedOn w:val="Heading4"/>
    <w:rsid w:val="00787F34"/>
    <w:rPr>
      <w:rFonts w:ascii="Times New Roman" w:hAnsi="Times New Roman" w:cs="Times New Roman"/>
      <w:b/>
      <w:bCs/>
      <w:noProof/>
      <w:spacing w:val="2"/>
      <w:sz w:val="17"/>
      <w:szCs w:val="17"/>
      <w:shd w:val="clear" w:color="auto" w:fill="FFFFFF"/>
    </w:rPr>
  </w:style>
  <w:style w:type="character" w:customStyle="1" w:styleId="Bodytext1085pt">
    <w:name w:val="Body text (10) + 8.5 pt"/>
    <w:aliases w:val="Not Italic7,Spacing 0 pt54"/>
    <w:basedOn w:val="Bodytext100"/>
    <w:rsid w:val="00787F34"/>
    <w:rPr>
      <w:rFonts w:ascii="Times New Roman" w:hAnsi="Times New Roman" w:cs="Times New Roman"/>
      <w:i/>
      <w:iCs/>
      <w:spacing w:val="2"/>
      <w:sz w:val="17"/>
      <w:szCs w:val="17"/>
      <w:shd w:val="clear" w:color="auto" w:fill="FFFFFF"/>
    </w:rPr>
  </w:style>
  <w:style w:type="character" w:customStyle="1" w:styleId="Bodytext9Spacing0pt">
    <w:name w:val="Body text (9) + Spacing 0 pt"/>
    <w:basedOn w:val="Bodytext9"/>
    <w:rsid w:val="00787F34"/>
    <w:rPr>
      <w:rFonts w:ascii="Times New Roman" w:hAnsi="Times New Roman" w:cs="Times New Roman"/>
      <w:spacing w:val="2"/>
      <w:sz w:val="17"/>
      <w:szCs w:val="17"/>
      <w:shd w:val="clear" w:color="auto" w:fill="FFFFFF"/>
    </w:rPr>
  </w:style>
  <w:style w:type="character" w:customStyle="1" w:styleId="Headerorfooter6">
    <w:name w:val="Header or footer (6)_"/>
    <w:basedOn w:val="DefaultParagraphFont"/>
    <w:link w:val="Headerorfooter60"/>
    <w:rsid w:val="00787F34"/>
    <w:rPr>
      <w:rFonts w:ascii="Times New Roman" w:hAnsi="Times New Roman" w:cs="Times New Roman"/>
      <w:sz w:val="19"/>
      <w:szCs w:val="19"/>
      <w:shd w:val="clear" w:color="auto" w:fill="FFFFFF"/>
    </w:rPr>
  </w:style>
  <w:style w:type="paragraph" w:customStyle="1" w:styleId="Headerorfooter60">
    <w:name w:val="Header or footer (6)"/>
    <w:basedOn w:val="Normal"/>
    <w:link w:val="Headerorfooter6"/>
    <w:rsid w:val="00787F34"/>
    <w:pPr>
      <w:shd w:val="clear" w:color="auto" w:fill="FFFFFF"/>
      <w:spacing w:line="240" w:lineRule="atLeast"/>
    </w:pPr>
    <w:rPr>
      <w:rFonts w:ascii="Times New Roman" w:eastAsiaTheme="minorHAnsi" w:hAnsi="Times New Roman" w:cs="Times New Roman"/>
      <w:color w:val="auto"/>
      <w:sz w:val="19"/>
      <w:szCs w:val="19"/>
      <w:lang w:val="en-US" w:eastAsia="en-US"/>
    </w:rPr>
  </w:style>
  <w:style w:type="character" w:customStyle="1" w:styleId="Heading6">
    <w:name w:val="Heading #6_"/>
    <w:basedOn w:val="DefaultParagraphFont"/>
    <w:link w:val="Heading60"/>
    <w:rsid w:val="00787F34"/>
    <w:rPr>
      <w:rFonts w:ascii="Times New Roman" w:hAnsi="Times New Roman" w:cs="Times New Roman"/>
      <w:b/>
      <w:bCs/>
      <w:spacing w:val="4"/>
      <w:sz w:val="21"/>
      <w:szCs w:val="21"/>
      <w:shd w:val="clear" w:color="auto" w:fill="FFFFFF"/>
    </w:rPr>
  </w:style>
  <w:style w:type="paragraph" w:customStyle="1" w:styleId="Heading60">
    <w:name w:val="Heading #6"/>
    <w:basedOn w:val="Normal"/>
    <w:link w:val="Heading6"/>
    <w:rsid w:val="00787F34"/>
    <w:pPr>
      <w:shd w:val="clear" w:color="auto" w:fill="FFFFFF"/>
      <w:spacing w:line="260" w:lineRule="exact"/>
      <w:ind w:hanging="280"/>
      <w:jc w:val="both"/>
      <w:outlineLvl w:val="5"/>
    </w:pPr>
    <w:rPr>
      <w:rFonts w:ascii="Times New Roman" w:eastAsiaTheme="minorHAnsi" w:hAnsi="Times New Roman" w:cs="Times New Roman"/>
      <w:b/>
      <w:bCs/>
      <w:color w:val="auto"/>
      <w:spacing w:val="4"/>
      <w:sz w:val="21"/>
      <w:szCs w:val="21"/>
      <w:lang w:val="en-US" w:eastAsia="en-US"/>
    </w:rPr>
  </w:style>
  <w:style w:type="character" w:customStyle="1" w:styleId="Bodytext15">
    <w:name w:val="Body text (15)_"/>
    <w:basedOn w:val="DefaultParagraphFont"/>
    <w:link w:val="Bodytext150"/>
    <w:rsid w:val="00787F34"/>
    <w:rPr>
      <w:rFonts w:ascii="Times New Roman" w:hAnsi="Times New Roman" w:cs="Times New Roman"/>
      <w:b/>
      <w:bCs/>
      <w:spacing w:val="2"/>
      <w:sz w:val="25"/>
      <w:szCs w:val="25"/>
      <w:shd w:val="clear" w:color="auto" w:fill="FFFFFF"/>
    </w:rPr>
  </w:style>
  <w:style w:type="paragraph" w:customStyle="1" w:styleId="Bodytext150">
    <w:name w:val="Body text (15)"/>
    <w:basedOn w:val="Normal"/>
    <w:link w:val="Bodytext15"/>
    <w:rsid w:val="00787F34"/>
    <w:pPr>
      <w:shd w:val="clear" w:color="auto" w:fill="FFFFFF"/>
      <w:spacing w:before="1020" w:after="60" w:line="240" w:lineRule="atLeast"/>
      <w:jc w:val="both"/>
    </w:pPr>
    <w:rPr>
      <w:rFonts w:ascii="Times New Roman" w:eastAsiaTheme="minorHAnsi" w:hAnsi="Times New Roman" w:cs="Times New Roman"/>
      <w:b/>
      <w:bCs/>
      <w:color w:val="auto"/>
      <w:spacing w:val="2"/>
      <w:sz w:val="25"/>
      <w:szCs w:val="25"/>
      <w:lang w:val="en-US" w:eastAsia="en-US"/>
    </w:rPr>
  </w:style>
  <w:style w:type="character" w:customStyle="1" w:styleId="Bodytext10NotItalic1">
    <w:name w:val="Body text (10) + Not Italic1"/>
    <w:aliases w:val="Spacing 0 pt53"/>
    <w:basedOn w:val="Bodytext100"/>
    <w:rsid w:val="00787F34"/>
    <w:rPr>
      <w:rFonts w:ascii="Times New Roman" w:hAnsi="Times New Roman" w:cs="Times New Roman"/>
      <w:i/>
      <w:iCs/>
      <w:spacing w:val="1"/>
      <w:shd w:val="clear" w:color="auto" w:fill="FFFFFF"/>
    </w:rPr>
  </w:style>
  <w:style w:type="character" w:customStyle="1" w:styleId="BodytextItalic1">
    <w:name w:val="Body text + Italic1"/>
    <w:aliases w:val="Spacing 0 pt52"/>
    <w:basedOn w:val="Bodytext"/>
    <w:rsid w:val="00787F34"/>
    <w:rPr>
      <w:rFonts w:ascii="Times New Roman" w:hAnsi="Times New Roman" w:cs="Times New Roman"/>
      <w:i/>
      <w:iCs/>
      <w:spacing w:val="0"/>
      <w:shd w:val="clear" w:color="auto" w:fill="FFFFFF"/>
    </w:rPr>
  </w:style>
  <w:style w:type="character" w:customStyle="1" w:styleId="Bodytext7Spacing0pt">
    <w:name w:val="Body text (7) + Spacing 0 pt"/>
    <w:basedOn w:val="Bodytext7"/>
    <w:rsid w:val="00787F34"/>
    <w:rPr>
      <w:rFonts w:ascii="Times New Roman" w:hAnsi="Times New Roman" w:cs="Times New Roman"/>
      <w:b/>
      <w:bCs/>
      <w:spacing w:val="4"/>
      <w:sz w:val="21"/>
      <w:szCs w:val="21"/>
      <w:shd w:val="clear" w:color="auto" w:fill="FFFFFF"/>
    </w:rPr>
  </w:style>
  <w:style w:type="character" w:customStyle="1" w:styleId="Bodytext16">
    <w:name w:val="Body text (16)_"/>
    <w:basedOn w:val="DefaultParagraphFont"/>
    <w:link w:val="Bodytext160"/>
    <w:rsid w:val="00787F34"/>
    <w:rPr>
      <w:rFonts w:ascii="Times New Roman" w:hAnsi="Times New Roman" w:cs="Times New Roman"/>
      <w:spacing w:val="7"/>
      <w:sz w:val="19"/>
      <w:szCs w:val="19"/>
      <w:shd w:val="clear" w:color="auto" w:fill="FFFFFF"/>
    </w:rPr>
  </w:style>
  <w:style w:type="paragraph" w:customStyle="1" w:styleId="Bodytext160">
    <w:name w:val="Body text (16)"/>
    <w:basedOn w:val="Normal"/>
    <w:link w:val="Bodytext16"/>
    <w:rsid w:val="00787F34"/>
    <w:pPr>
      <w:shd w:val="clear" w:color="auto" w:fill="FFFFFF"/>
      <w:spacing w:after="480" w:line="240" w:lineRule="atLeast"/>
      <w:jc w:val="center"/>
    </w:pPr>
    <w:rPr>
      <w:rFonts w:ascii="Times New Roman" w:eastAsiaTheme="minorHAnsi" w:hAnsi="Times New Roman" w:cs="Times New Roman"/>
      <w:color w:val="auto"/>
      <w:spacing w:val="7"/>
      <w:sz w:val="19"/>
      <w:szCs w:val="19"/>
      <w:lang w:val="en-US" w:eastAsia="en-US"/>
    </w:rPr>
  </w:style>
  <w:style w:type="character" w:customStyle="1" w:styleId="Bodytext17">
    <w:name w:val="Body text (17)_"/>
    <w:basedOn w:val="DefaultParagraphFont"/>
    <w:link w:val="Bodytext171"/>
    <w:rsid w:val="00787F34"/>
    <w:rPr>
      <w:rFonts w:ascii="Times New Roman" w:hAnsi="Times New Roman" w:cs="Times New Roman"/>
      <w:i/>
      <w:iCs/>
      <w:spacing w:val="2"/>
      <w:sz w:val="19"/>
      <w:szCs w:val="19"/>
      <w:shd w:val="clear" w:color="auto" w:fill="FFFFFF"/>
    </w:rPr>
  </w:style>
  <w:style w:type="paragraph" w:customStyle="1" w:styleId="Bodytext171">
    <w:name w:val="Body text (17)1"/>
    <w:basedOn w:val="Normal"/>
    <w:link w:val="Bodytext17"/>
    <w:rsid w:val="00787F34"/>
    <w:pPr>
      <w:shd w:val="clear" w:color="auto" w:fill="FFFFFF"/>
      <w:spacing w:before="720" w:line="238" w:lineRule="exact"/>
      <w:jc w:val="both"/>
    </w:pPr>
    <w:rPr>
      <w:rFonts w:ascii="Times New Roman" w:eastAsiaTheme="minorHAnsi" w:hAnsi="Times New Roman" w:cs="Times New Roman"/>
      <w:i/>
      <w:iCs/>
      <w:color w:val="auto"/>
      <w:spacing w:val="2"/>
      <w:sz w:val="19"/>
      <w:szCs w:val="19"/>
      <w:lang w:val="en-US" w:eastAsia="en-US"/>
    </w:rPr>
  </w:style>
  <w:style w:type="character" w:customStyle="1" w:styleId="Bodytext17Bold">
    <w:name w:val="Body text (17) + Bold"/>
    <w:aliases w:val="Not Italic6"/>
    <w:basedOn w:val="Bodytext17"/>
    <w:rsid w:val="00787F34"/>
    <w:rPr>
      <w:rFonts w:ascii="Times New Roman" w:hAnsi="Times New Roman" w:cs="Times New Roman"/>
      <w:b/>
      <w:bCs/>
      <w:i/>
      <w:iCs/>
      <w:spacing w:val="2"/>
      <w:sz w:val="19"/>
      <w:szCs w:val="19"/>
      <w:shd w:val="clear" w:color="auto" w:fill="FFFFFF"/>
    </w:rPr>
  </w:style>
  <w:style w:type="character" w:customStyle="1" w:styleId="Footnote">
    <w:name w:val="Footnote_"/>
    <w:basedOn w:val="DefaultParagraphFont"/>
    <w:link w:val="Footnote1"/>
    <w:rsid w:val="00787F34"/>
    <w:rPr>
      <w:rFonts w:ascii="Times New Roman" w:hAnsi="Times New Roman" w:cs="Times New Roman"/>
      <w:i/>
      <w:iCs/>
      <w:spacing w:val="2"/>
      <w:sz w:val="19"/>
      <w:szCs w:val="19"/>
      <w:shd w:val="clear" w:color="auto" w:fill="FFFFFF"/>
    </w:rPr>
  </w:style>
  <w:style w:type="paragraph" w:customStyle="1" w:styleId="Footnote1">
    <w:name w:val="Footnote1"/>
    <w:basedOn w:val="Normal"/>
    <w:link w:val="Footnote"/>
    <w:rsid w:val="00787F34"/>
    <w:pPr>
      <w:shd w:val="clear" w:color="auto" w:fill="FFFFFF"/>
      <w:spacing w:after="120" w:line="238" w:lineRule="exact"/>
      <w:jc w:val="both"/>
    </w:pPr>
    <w:rPr>
      <w:rFonts w:ascii="Times New Roman" w:eastAsiaTheme="minorHAnsi" w:hAnsi="Times New Roman" w:cs="Times New Roman"/>
      <w:i/>
      <w:iCs/>
      <w:color w:val="auto"/>
      <w:spacing w:val="2"/>
      <w:sz w:val="19"/>
      <w:szCs w:val="19"/>
      <w:lang w:val="en-US" w:eastAsia="en-US"/>
    </w:rPr>
  </w:style>
  <w:style w:type="character" w:customStyle="1" w:styleId="FootnoteBold">
    <w:name w:val="Footnote + Bold"/>
    <w:aliases w:val="Not Italic5"/>
    <w:basedOn w:val="Footnote"/>
    <w:rsid w:val="00787F34"/>
    <w:rPr>
      <w:rFonts w:ascii="Times New Roman" w:hAnsi="Times New Roman" w:cs="Times New Roman"/>
      <w:b/>
      <w:bCs/>
      <w:i/>
      <w:iCs/>
      <w:spacing w:val="2"/>
      <w:sz w:val="19"/>
      <w:szCs w:val="19"/>
      <w:shd w:val="clear" w:color="auto" w:fill="FFFFFF"/>
    </w:rPr>
  </w:style>
  <w:style w:type="character" w:customStyle="1" w:styleId="Footnote0">
    <w:name w:val="Footnote"/>
    <w:basedOn w:val="Footnote"/>
    <w:rsid w:val="00787F34"/>
    <w:rPr>
      <w:rFonts w:ascii="Times New Roman" w:hAnsi="Times New Roman" w:cs="Times New Roman"/>
      <w:i/>
      <w:iCs/>
      <w:spacing w:val="2"/>
      <w:sz w:val="19"/>
      <w:szCs w:val="19"/>
      <w:u w:val="single"/>
      <w:shd w:val="clear" w:color="auto" w:fill="FFFFFF"/>
    </w:rPr>
  </w:style>
  <w:style w:type="character" w:customStyle="1" w:styleId="Headerorfooter3Spacing0pt">
    <w:name w:val="Header or footer (3) + Spacing 0 pt"/>
    <w:basedOn w:val="Headerorfooter3"/>
    <w:rsid w:val="00787F34"/>
    <w:rPr>
      <w:rFonts w:ascii="Times New Roman" w:hAnsi="Times New Roman" w:cs="Times New Roman"/>
      <w:b/>
      <w:bCs/>
      <w:spacing w:val="2"/>
      <w:sz w:val="20"/>
      <w:szCs w:val="20"/>
      <w:shd w:val="clear" w:color="auto" w:fill="FFFFFF"/>
    </w:rPr>
  </w:style>
  <w:style w:type="character" w:customStyle="1" w:styleId="BodytextSegoeUI4">
    <w:name w:val="Body text + Segoe UI4"/>
    <w:aliases w:val="7 pt,Spacing 0 pt51"/>
    <w:basedOn w:val="Bodytext"/>
    <w:rsid w:val="00787F34"/>
    <w:rPr>
      <w:rFonts w:ascii="Segoe UI" w:hAnsi="Segoe UI" w:cs="Segoe UI"/>
      <w:spacing w:val="-5"/>
      <w:sz w:val="14"/>
      <w:szCs w:val="14"/>
      <w:shd w:val="clear" w:color="auto" w:fill="FFFFFF"/>
    </w:rPr>
  </w:style>
  <w:style w:type="character" w:customStyle="1" w:styleId="Bodytext85pt1">
    <w:name w:val="Body text + 8.5 pt1"/>
    <w:aliases w:val="Spacing 0 pt50"/>
    <w:basedOn w:val="Bodytext"/>
    <w:rsid w:val="00787F34"/>
    <w:rPr>
      <w:rFonts w:ascii="Times New Roman" w:hAnsi="Times New Roman" w:cs="Times New Roman"/>
      <w:spacing w:val="2"/>
      <w:sz w:val="17"/>
      <w:szCs w:val="17"/>
      <w:shd w:val="clear" w:color="auto" w:fill="FFFFFF"/>
    </w:rPr>
  </w:style>
  <w:style w:type="character" w:customStyle="1" w:styleId="Bodytext7pt">
    <w:name w:val="Body text + 7 pt"/>
    <w:aliases w:val="Italic9,Spacing 0 pt49"/>
    <w:basedOn w:val="Bodytext"/>
    <w:rsid w:val="00787F34"/>
    <w:rPr>
      <w:rFonts w:ascii="Times New Roman" w:hAnsi="Times New Roman" w:cs="Times New Roman"/>
      <w:i/>
      <w:iCs/>
      <w:spacing w:val="-10"/>
      <w:sz w:val="14"/>
      <w:szCs w:val="14"/>
      <w:shd w:val="clear" w:color="auto" w:fill="FFFFFF"/>
    </w:rPr>
  </w:style>
  <w:style w:type="character" w:customStyle="1" w:styleId="BodytextSegoeUI3">
    <w:name w:val="Body text + Segoe UI3"/>
    <w:aliases w:val="10 pt,Spacing 0 pt48"/>
    <w:basedOn w:val="Bodytext"/>
    <w:rsid w:val="00787F34"/>
    <w:rPr>
      <w:rFonts w:ascii="Segoe UI" w:hAnsi="Segoe UI" w:cs="Segoe UI"/>
      <w:spacing w:val="14"/>
      <w:sz w:val="20"/>
      <w:szCs w:val="20"/>
      <w:shd w:val="clear" w:color="auto" w:fill="FFFFFF"/>
    </w:rPr>
  </w:style>
  <w:style w:type="character" w:customStyle="1" w:styleId="Bodytext105pt2">
    <w:name w:val="Body text + 10.5 pt2"/>
    <w:aliases w:val="Italic8,Spacing 0 pt47"/>
    <w:basedOn w:val="Bodytext"/>
    <w:rsid w:val="00787F34"/>
    <w:rPr>
      <w:rFonts w:ascii="Times New Roman" w:hAnsi="Times New Roman" w:cs="Times New Roman"/>
      <w:i/>
      <w:iCs/>
      <w:noProof/>
      <w:spacing w:val="-6"/>
      <w:sz w:val="21"/>
      <w:szCs w:val="21"/>
      <w:shd w:val="clear" w:color="auto" w:fill="FFFFFF"/>
    </w:rPr>
  </w:style>
  <w:style w:type="character" w:customStyle="1" w:styleId="Bodytext18">
    <w:name w:val="Body text (18)_"/>
    <w:basedOn w:val="DefaultParagraphFont"/>
    <w:link w:val="Bodytext180"/>
    <w:rsid w:val="00787F34"/>
    <w:rPr>
      <w:rFonts w:ascii="Times New Roman" w:hAnsi="Times New Roman" w:cs="Times New Roman"/>
      <w:i/>
      <w:iCs/>
      <w:spacing w:val="-6"/>
      <w:sz w:val="21"/>
      <w:szCs w:val="21"/>
      <w:shd w:val="clear" w:color="auto" w:fill="FFFFFF"/>
    </w:rPr>
  </w:style>
  <w:style w:type="paragraph" w:customStyle="1" w:styleId="Bodytext180">
    <w:name w:val="Body text (18)"/>
    <w:basedOn w:val="Normal"/>
    <w:link w:val="Bodytext18"/>
    <w:rsid w:val="00787F34"/>
    <w:pPr>
      <w:shd w:val="clear" w:color="auto" w:fill="FFFFFF"/>
      <w:spacing w:after="60" w:line="240" w:lineRule="atLeast"/>
      <w:jc w:val="both"/>
    </w:pPr>
    <w:rPr>
      <w:rFonts w:ascii="Times New Roman" w:eastAsiaTheme="minorHAnsi" w:hAnsi="Times New Roman" w:cs="Times New Roman"/>
      <w:i/>
      <w:iCs/>
      <w:color w:val="auto"/>
      <w:spacing w:val="-6"/>
      <w:sz w:val="21"/>
      <w:szCs w:val="21"/>
      <w:lang w:val="en-US" w:eastAsia="en-US"/>
    </w:rPr>
  </w:style>
  <w:style w:type="character" w:customStyle="1" w:styleId="Bodytext1411pt">
    <w:name w:val="Body text (14) + 11 pt"/>
    <w:aliases w:val="Not Bold4,Spacing 0 pt46"/>
    <w:basedOn w:val="Bodytext14"/>
    <w:rsid w:val="00787F34"/>
    <w:rPr>
      <w:rFonts w:ascii="Times New Roman" w:hAnsi="Times New Roman" w:cs="Times New Roman"/>
      <w:b/>
      <w:bCs/>
      <w:spacing w:val="1"/>
      <w:sz w:val="22"/>
      <w:szCs w:val="22"/>
      <w:shd w:val="clear" w:color="auto" w:fill="FFFFFF"/>
    </w:rPr>
  </w:style>
  <w:style w:type="character" w:customStyle="1" w:styleId="Bodytext95pt3">
    <w:name w:val="Body text + 9.5 pt3"/>
    <w:aliases w:val="Bold8,Spacing 0 pt45"/>
    <w:basedOn w:val="Bodytext"/>
    <w:rsid w:val="00787F34"/>
    <w:rPr>
      <w:rFonts w:ascii="Times New Roman" w:hAnsi="Times New Roman" w:cs="Times New Roman"/>
      <w:b/>
      <w:bCs/>
      <w:spacing w:val="2"/>
      <w:sz w:val="19"/>
      <w:szCs w:val="19"/>
      <w:shd w:val="clear" w:color="auto" w:fill="FFFFFF"/>
    </w:rPr>
  </w:style>
  <w:style w:type="character" w:customStyle="1" w:styleId="BodytextMSReferenceSansSerif">
    <w:name w:val="Body text + MS Reference Sans Serif"/>
    <w:aliases w:val="8 pt,Spacing 0 pt44"/>
    <w:basedOn w:val="Bodytext"/>
    <w:rsid w:val="00787F34"/>
    <w:rPr>
      <w:rFonts w:ascii="MS Reference Sans Serif" w:hAnsi="MS Reference Sans Serif" w:cs="MS Reference Sans Serif"/>
      <w:spacing w:val="6"/>
      <w:sz w:val="16"/>
      <w:szCs w:val="16"/>
      <w:shd w:val="clear" w:color="auto" w:fill="FFFFFF"/>
    </w:rPr>
  </w:style>
  <w:style w:type="character" w:customStyle="1" w:styleId="Tablecaption3">
    <w:name w:val="Table caption (3)_"/>
    <w:basedOn w:val="DefaultParagraphFont"/>
    <w:link w:val="Tablecaption30"/>
    <w:rsid w:val="00787F34"/>
    <w:rPr>
      <w:rFonts w:ascii="Times New Roman" w:hAnsi="Times New Roman" w:cs="Times New Roman"/>
      <w:b/>
      <w:bCs/>
      <w:spacing w:val="2"/>
      <w:sz w:val="19"/>
      <w:szCs w:val="19"/>
      <w:shd w:val="clear" w:color="auto" w:fill="FFFFFF"/>
    </w:rPr>
  </w:style>
  <w:style w:type="paragraph" w:customStyle="1" w:styleId="Tablecaption30">
    <w:name w:val="Table caption (3)"/>
    <w:basedOn w:val="Normal"/>
    <w:link w:val="Tablecaption3"/>
    <w:rsid w:val="00787F34"/>
    <w:pPr>
      <w:shd w:val="clear" w:color="auto" w:fill="FFFFFF"/>
      <w:spacing w:line="240" w:lineRule="atLeast"/>
    </w:pPr>
    <w:rPr>
      <w:rFonts w:ascii="Times New Roman" w:eastAsiaTheme="minorHAnsi" w:hAnsi="Times New Roman" w:cs="Times New Roman"/>
      <w:b/>
      <w:bCs/>
      <w:color w:val="auto"/>
      <w:spacing w:val="2"/>
      <w:sz w:val="19"/>
      <w:szCs w:val="19"/>
      <w:lang w:val="en-US" w:eastAsia="en-US"/>
    </w:rPr>
  </w:style>
  <w:style w:type="character" w:customStyle="1" w:styleId="Bodytext95pt2">
    <w:name w:val="Body text + 9.5 pt2"/>
    <w:aliases w:val="Italic7,Spacing 0 pt43"/>
    <w:basedOn w:val="Bodytext"/>
    <w:rsid w:val="00787F34"/>
    <w:rPr>
      <w:rFonts w:ascii="Times New Roman" w:hAnsi="Times New Roman" w:cs="Times New Roman"/>
      <w:i/>
      <w:iCs/>
      <w:spacing w:val="2"/>
      <w:sz w:val="19"/>
      <w:szCs w:val="19"/>
      <w:shd w:val="clear" w:color="auto" w:fill="FFFFFF"/>
    </w:rPr>
  </w:style>
  <w:style w:type="character" w:customStyle="1" w:styleId="Bodytext95pt1">
    <w:name w:val="Body text + 9.5 pt1"/>
    <w:aliases w:val="Spacing 0 pt42"/>
    <w:basedOn w:val="Bodytext"/>
    <w:rsid w:val="00787F34"/>
    <w:rPr>
      <w:rFonts w:ascii="Times New Roman" w:hAnsi="Times New Roman" w:cs="Times New Roman"/>
      <w:spacing w:val="7"/>
      <w:sz w:val="19"/>
      <w:szCs w:val="19"/>
      <w:shd w:val="clear" w:color="auto" w:fill="FFFFFF"/>
    </w:rPr>
  </w:style>
  <w:style w:type="character" w:customStyle="1" w:styleId="Bodytext795pt">
    <w:name w:val="Body text (7) + 9.5 pt"/>
    <w:aliases w:val="Not Bold3,Spacing 0 pt41"/>
    <w:basedOn w:val="Bodytext7"/>
    <w:rsid w:val="00787F34"/>
    <w:rPr>
      <w:rFonts w:ascii="Times New Roman" w:hAnsi="Times New Roman" w:cs="Times New Roman"/>
      <w:b/>
      <w:bCs/>
      <w:spacing w:val="7"/>
      <w:sz w:val="19"/>
      <w:szCs w:val="19"/>
      <w:shd w:val="clear" w:color="auto" w:fill="FFFFFF"/>
    </w:rPr>
  </w:style>
  <w:style w:type="character" w:customStyle="1" w:styleId="Bodytext14NotBold">
    <w:name w:val="Body text (14) + Not Bold"/>
    <w:aliases w:val="Italic6"/>
    <w:basedOn w:val="Bodytext14"/>
    <w:rsid w:val="00787F34"/>
    <w:rPr>
      <w:rFonts w:ascii="Times New Roman" w:hAnsi="Times New Roman" w:cs="Times New Roman"/>
      <w:b/>
      <w:bCs/>
      <w:i/>
      <w:iCs/>
      <w:spacing w:val="2"/>
      <w:sz w:val="19"/>
      <w:szCs w:val="19"/>
      <w:shd w:val="clear" w:color="auto" w:fill="FFFFFF"/>
    </w:rPr>
  </w:style>
  <w:style w:type="character" w:customStyle="1" w:styleId="Bodytext1485pt">
    <w:name w:val="Body text (14) + 8.5 pt"/>
    <w:aliases w:val="Not Bold2"/>
    <w:basedOn w:val="Bodytext14"/>
    <w:rsid w:val="00787F34"/>
    <w:rPr>
      <w:rFonts w:ascii="Times New Roman" w:hAnsi="Times New Roman" w:cs="Times New Roman"/>
      <w:b/>
      <w:bCs/>
      <w:spacing w:val="2"/>
      <w:sz w:val="17"/>
      <w:szCs w:val="17"/>
      <w:shd w:val="clear" w:color="auto" w:fill="FFFFFF"/>
    </w:rPr>
  </w:style>
  <w:style w:type="character" w:customStyle="1" w:styleId="Bodytext10105pt">
    <w:name w:val="Body text (10) + 10.5 pt"/>
    <w:aliases w:val="Spacing 0 pt40"/>
    <w:basedOn w:val="Bodytext100"/>
    <w:rsid w:val="00787F34"/>
    <w:rPr>
      <w:rFonts w:ascii="Times New Roman" w:hAnsi="Times New Roman" w:cs="Times New Roman"/>
      <w:i/>
      <w:iCs/>
      <w:spacing w:val="1"/>
      <w:sz w:val="21"/>
      <w:szCs w:val="21"/>
      <w:shd w:val="clear" w:color="auto" w:fill="FFFFFF"/>
    </w:rPr>
  </w:style>
  <w:style w:type="character" w:customStyle="1" w:styleId="Bodytext19">
    <w:name w:val="Body text (19)_"/>
    <w:basedOn w:val="DefaultParagraphFont"/>
    <w:link w:val="Bodytext190"/>
    <w:rsid w:val="00787F34"/>
    <w:rPr>
      <w:rFonts w:ascii="Segoe UI" w:hAnsi="Segoe UI" w:cs="Segoe UI"/>
      <w:spacing w:val="14"/>
      <w:sz w:val="20"/>
      <w:szCs w:val="20"/>
      <w:shd w:val="clear" w:color="auto" w:fill="FFFFFF"/>
    </w:rPr>
  </w:style>
  <w:style w:type="paragraph" w:customStyle="1" w:styleId="Bodytext190">
    <w:name w:val="Body text (19)"/>
    <w:basedOn w:val="Normal"/>
    <w:link w:val="Bodytext19"/>
    <w:rsid w:val="00787F34"/>
    <w:pPr>
      <w:shd w:val="clear" w:color="auto" w:fill="FFFFFF"/>
      <w:spacing w:before="240" w:line="240" w:lineRule="atLeast"/>
    </w:pPr>
    <w:rPr>
      <w:rFonts w:ascii="Segoe UI" w:eastAsiaTheme="minorHAnsi" w:hAnsi="Segoe UI" w:cs="Segoe UI"/>
      <w:color w:val="auto"/>
      <w:spacing w:val="14"/>
      <w:sz w:val="20"/>
      <w:szCs w:val="20"/>
      <w:lang w:val="en-US" w:eastAsia="en-US"/>
    </w:rPr>
  </w:style>
  <w:style w:type="character" w:customStyle="1" w:styleId="Headerorfooter7">
    <w:name w:val="Header or footer (7)_"/>
    <w:basedOn w:val="DefaultParagraphFont"/>
    <w:link w:val="Headerorfooter70"/>
    <w:rsid w:val="00787F34"/>
    <w:rPr>
      <w:rFonts w:ascii="MS Reference Sans Serif" w:hAnsi="MS Reference Sans Serif" w:cs="MS Reference Sans Serif"/>
      <w:i/>
      <w:iCs/>
      <w:noProof/>
      <w:sz w:val="16"/>
      <w:szCs w:val="16"/>
      <w:shd w:val="clear" w:color="auto" w:fill="FFFFFF"/>
    </w:rPr>
  </w:style>
  <w:style w:type="paragraph" w:customStyle="1" w:styleId="Headerorfooter70">
    <w:name w:val="Header or footer (7)"/>
    <w:basedOn w:val="Normal"/>
    <w:link w:val="Headerorfooter7"/>
    <w:rsid w:val="00787F34"/>
    <w:pPr>
      <w:shd w:val="clear" w:color="auto" w:fill="FFFFFF"/>
      <w:spacing w:line="240" w:lineRule="atLeast"/>
    </w:pPr>
    <w:rPr>
      <w:rFonts w:ascii="MS Reference Sans Serif" w:eastAsiaTheme="minorHAnsi" w:hAnsi="MS Reference Sans Serif" w:cs="MS Reference Sans Serif"/>
      <w:i/>
      <w:iCs/>
      <w:noProof/>
      <w:color w:val="auto"/>
      <w:sz w:val="16"/>
      <w:szCs w:val="16"/>
      <w:lang w:val="en-US" w:eastAsia="en-US"/>
    </w:rPr>
  </w:style>
  <w:style w:type="character" w:customStyle="1" w:styleId="Bodytext4Bold1">
    <w:name w:val="Body text (4) + Bold1"/>
    <w:aliases w:val="Not Italic4,Spacing 0 pt39"/>
    <w:basedOn w:val="Bodytext4"/>
    <w:rsid w:val="00787F34"/>
    <w:rPr>
      <w:rFonts w:ascii="Times New Roman" w:hAnsi="Times New Roman" w:cs="Times New Roman"/>
      <w:b/>
      <w:bCs/>
      <w:i/>
      <w:iCs/>
      <w:spacing w:val="4"/>
      <w:sz w:val="21"/>
      <w:szCs w:val="21"/>
      <w:shd w:val="clear" w:color="auto" w:fill="FFFFFF"/>
    </w:rPr>
  </w:style>
  <w:style w:type="character" w:customStyle="1" w:styleId="Bodytext4Spacing0pt">
    <w:name w:val="Body text (4) + Spacing 0 pt"/>
    <w:basedOn w:val="Bodytext4"/>
    <w:rsid w:val="00787F34"/>
    <w:rPr>
      <w:rFonts w:ascii="Times New Roman" w:hAnsi="Times New Roman" w:cs="Times New Roman"/>
      <w:i/>
      <w:iCs/>
      <w:spacing w:val="1"/>
      <w:sz w:val="21"/>
      <w:szCs w:val="21"/>
      <w:shd w:val="clear" w:color="auto" w:fill="FFFFFF"/>
    </w:rPr>
  </w:style>
  <w:style w:type="character" w:customStyle="1" w:styleId="Bodytext7125pt">
    <w:name w:val="Body text (7) + 12.5 pt"/>
    <w:aliases w:val="Spacing 0 pt38"/>
    <w:basedOn w:val="Bodytext7"/>
    <w:rsid w:val="00787F34"/>
    <w:rPr>
      <w:rFonts w:ascii="Times New Roman" w:hAnsi="Times New Roman" w:cs="Times New Roman"/>
      <w:b/>
      <w:bCs/>
      <w:spacing w:val="2"/>
      <w:sz w:val="25"/>
      <w:szCs w:val="25"/>
      <w:shd w:val="clear" w:color="auto" w:fill="FFFFFF"/>
    </w:rPr>
  </w:style>
  <w:style w:type="character" w:customStyle="1" w:styleId="Bodytext411pt">
    <w:name w:val="Body text (4) + 11 pt"/>
    <w:aliases w:val="Not Italic3,Spacing 0 pt37"/>
    <w:basedOn w:val="Bodytext4"/>
    <w:rsid w:val="00787F34"/>
    <w:rPr>
      <w:rFonts w:ascii="Times New Roman" w:hAnsi="Times New Roman" w:cs="Times New Roman"/>
      <w:i/>
      <w:iCs/>
      <w:spacing w:val="1"/>
      <w:sz w:val="22"/>
      <w:szCs w:val="22"/>
      <w:shd w:val="clear" w:color="auto" w:fill="FFFFFF"/>
    </w:rPr>
  </w:style>
  <w:style w:type="character" w:customStyle="1" w:styleId="Tablecaption4">
    <w:name w:val="Table caption (4)_"/>
    <w:basedOn w:val="DefaultParagraphFont"/>
    <w:link w:val="Tablecaption40"/>
    <w:rsid w:val="00787F34"/>
    <w:rPr>
      <w:rFonts w:ascii="Times New Roman" w:hAnsi="Times New Roman" w:cs="Times New Roman"/>
      <w:i/>
      <w:iCs/>
      <w:spacing w:val="1"/>
      <w:sz w:val="21"/>
      <w:szCs w:val="21"/>
      <w:shd w:val="clear" w:color="auto" w:fill="FFFFFF"/>
    </w:rPr>
  </w:style>
  <w:style w:type="paragraph" w:customStyle="1" w:styleId="Tablecaption40">
    <w:name w:val="Table caption (4)"/>
    <w:basedOn w:val="Normal"/>
    <w:link w:val="Tablecaption4"/>
    <w:rsid w:val="00787F34"/>
    <w:pPr>
      <w:shd w:val="clear" w:color="auto" w:fill="FFFFFF"/>
      <w:spacing w:line="240" w:lineRule="atLeast"/>
    </w:pPr>
    <w:rPr>
      <w:rFonts w:ascii="Times New Roman" w:eastAsiaTheme="minorHAnsi" w:hAnsi="Times New Roman" w:cs="Times New Roman"/>
      <w:i/>
      <w:iCs/>
      <w:color w:val="auto"/>
      <w:spacing w:val="1"/>
      <w:sz w:val="21"/>
      <w:szCs w:val="21"/>
      <w:lang w:val="en-US" w:eastAsia="en-US"/>
    </w:rPr>
  </w:style>
  <w:style w:type="character" w:customStyle="1" w:styleId="Tablecaption2Spacing0pt">
    <w:name w:val="Table caption (2) + Spacing 0 pt"/>
    <w:basedOn w:val="Tablecaption2"/>
    <w:rsid w:val="00787F34"/>
    <w:rPr>
      <w:rFonts w:ascii="Times New Roman" w:hAnsi="Times New Roman" w:cs="Times New Roman"/>
      <w:b/>
      <w:bCs/>
      <w:spacing w:val="4"/>
      <w:sz w:val="21"/>
      <w:szCs w:val="21"/>
      <w:shd w:val="clear" w:color="auto" w:fill="FFFFFF"/>
    </w:rPr>
  </w:style>
  <w:style w:type="character" w:customStyle="1" w:styleId="Bodytext45pt">
    <w:name w:val="Body text + 4.5 pt"/>
    <w:aliases w:val="Spacing 0 pt36"/>
    <w:basedOn w:val="Bodytext"/>
    <w:rsid w:val="00787F34"/>
    <w:rPr>
      <w:rFonts w:ascii="Times New Roman" w:hAnsi="Times New Roman" w:cs="Times New Roman"/>
      <w:noProof/>
      <w:spacing w:val="0"/>
      <w:sz w:val="9"/>
      <w:szCs w:val="9"/>
      <w:shd w:val="clear" w:color="auto" w:fill="FFFFFF"/>
    </w:rPr>
  </w:style>
  <w:style w:type="character" w:customStyle="1" w:styleId="Headerorfooter4Spacing0pt">
    <w:name w:val="Header or footer (4) + Spacing 0 pt"/>
    <w:basedOn w:val="Headerorfooter4"/>
    <w:rsid w:val="00787F34"/>
    <w:rPr>
      <w:rFonts w:ascii="Times New Roman" w:hAnsi="Times New Roman" w:cs="Times New Roman"/>
      <w:spacing w:val="2"/>
      <w:sz w:val="21"/>
      <w:szCs w:val="21"/>
      <w:shd w:val="clear" w:color="auto" w:fill="FFFFFF"/>
    </w:rPr>
  </w:style>
  <w:style w:type="character" w:customStyle="1" w:styleId="Bodytext200">
    <w:name w:val="Body text (20)_"/>
    <w:basedOn w:val="DefaultParagraphFont"/>
    <w:link w:val="Bodytext201"/>
    <w:rsid w:val="00787F34"/>
    <w:rPr>
      <w:rFonts w:ascii="Segoe UI" w:hAnsi="Segoe UI" w:cs="Segoe UI"/>
      <w:spacing w:val="-10"/>
      <w:sz w:val="10"/>
      <w:szCs w:val="10"/>
      <w:shd w:val="clear" w:color="auto" w:fill="FFFFFF"/>
    </w:rPr>
  </w:style>
  <w:style w:type="paragraph" w:customStyle="1" w:styleId="Bodytext201">
    <w:name w:val="Body text (20)1"/>
    <w:basedOn w:val="Normal"/>
    <w:link w:val="Bodytext200"/>
    <w:rsid w:val="00787F34"/>
    <w:pPr>
      <w:shd w:val="clear" w:color="auto" w:fill="FFFFFF"/>
      <w:spacing w:after="240" w:line="240" w:lineRule="atLeast"/>
      <w:jc w:val="both"/>
    </w:pPr>
    <w:rPr>
      <w:rFonts w:ascii="Segoe UI" w:eastAsiaTheme="minorHAnsi" w:hAnsi="Segoe UI" w:cs="Segoe UI"/>
      <w:color w:val="auto"/>
      <w:spacing w:val="-10"/>
      <w:sz w:val="10"/>
      <w:szCs w:val="10"/>
      <w:lang w:val="en-US" w:eastAsia="en-US"/>
    </w:rPr>
  </w:style>
  <w:style w:type="character" w:customStyle="1" w:styleId="Bodytext202">
    <w:name w:val="Body text (20)"/>
    <w:basedOn w:val="Bodytext200"/>
    <w:rsid w:val="00787F34"/>
    <w:rPr>
      <w:rFonts w:ascii="Segoe UI" w:hAnsi="Segoe UI" w:cs="Segoe UI"/>
      <w:spacing w:val="-10"/>
      <w:sz w:val="10"/>
      <w:szCs w:val="10"/>
      <w:u w:val="single"/>
      <w:shd w:val="clear" w:color="auto" w:fill="FFFFFF"/>
    </w:rPr>
  </w:style>
  <w:style w:type="character" w:customStyle="1" w:styleId="Bodytext2085pt">
    <w:name w:val="Body text (20) + 8.5 pt"/>
    <w:aliases w:val="Spacing 0 pt35"/>
    <w:basedOn w:val="Bodytext200"/>
    <w:rsid w:val="00787F34"/>
    <w:rPr>
      <w:rFonts w:ascii="Segoe UI" w:hAnsi="Segoe UI" w:cs="Segoe UI"/>
      <w:noProof/>
      <w:spacing w:val="0"/>
      <w:sz w:val="17"/>
      <w:szCs w:val="17"/>
      <w:u w:val="single"/>
      <w:shd w:val="clear" w:color="auto" w:fill="FFFFFF"/>
    </w:rPr>
  </w:style>
  <w:style w:type="character" w:customStyle="1" w:styleId="Heading72">
    <w:name w:val="Heading #7 (2)_"/>
    <w:basedOn w:val="DefaultParagraphFont"/>
    <w:link w:val="Heading720"/>
    <w:rsid w:val="00787F34"/>
    <w:rPr>
      <w:rFonts w:ascii="Times New Roman" w:hAnsi="Times New Roman" w:cs="Times New Roman"/>
      <w:b/>
      <w:bCs/>
      <w:spacing w:val="2"/>
      <w:sz w:val="19"/>
      <w:szCs w:val="19"/>
      <w:shd w:val="clear" w:color="auto" w:fill="FFFFFF"/>
    </w:rPr>
  </w:style>
  <w:style w:type="paragraph" w:customStyle="1" w:styleId="Heading720">
    <w:name w:val="Heading #7 (2)"/>
    <w:basedOn w:val="Normal"/>
    <w:link w:val="Heading72"/>
    <w:rsid w:val="00787F34"/>
    <w:pPr>
      <w:shd w:val="clear" w:color="auto" w:fill="FFFFFF"/>
      <w:spacing w:before="240" w:after="240" w:line="240" w:lineRule="atLeast"/>
      <w:jc w:val="both"/>
      <w:outlineLvl w:val="6"/>
    </w:pPr>
    <w:rPr>
      <w:rFonts w:ascii="Times New Roman" w:eastAsiaTheme="minorHAnsi" w:hAnsi="Times New Roman" w:cs="Times New Roman"/>
      <w:b/>
      <w:bCs/>
      <w:color w:val="auto"/>
      <w:spacing w:val="2"/>
      <w:sz w:val="19"/>
      <w:szCs w:val="19"/>
      <w:lang w:val="en-US" w:eastAsia="en-US"/>
    </w:rPr>
  </w:style>
  <w:style w:type="character" w:customStyle="1" w:styleId="Bodytext795pt1">
    <w:name w:val="Body text (7) + 9.5 pt1"/>
    <w:aliases w:val="Spacing 0 pt34"/>
    <w:basedOn w:val="Bodytext7"/>
    <w:rsid w:val="00787F34"/>
    <w:rPr>
      <w:rFonts w:ascii="Times New Roman" w:hAnsi="Times New Roman" w:cs="Times New Roman"/>
      <w:b/>
      <w:bCs/>
      <w:spacing w:val="2"/>
      <w:sz w:val="19"/>
      <w:szCs w:val="19"/>
      <w:shd w:val="clear" w:color="auto" w:fill="FFFFFF"/>
    </w:rPr>
  </w:style>
  <w:style w:type="character" w:customStyle="1" w:styleId="Heading72Spacing1pt">
    <w:name w:val="Heading #7 (2) + Spacing 1 pt"/>
    <w:basedOn w:val="Heading72"/>
    <w:rsid w:val="00787F34"/>
    <w:rPr>
      <w:rFonts w:ascii="Times New Roman" w:hAnsi="Times New Roman" w:cs="Times New Roman"/>
      <w:b/>
      <w:bCs/>
      <w:spacing w:val="26"/>
      <w:sz w:val="19"/>
      <w:szCs w:val="19"/>
      <w:shd w:val="clear" w:color="auto" w:fill="FFFFFF"/>
    </w:rPr>
  </w:style>
  <w:style w:type="character" w:customStyle="1" w:styleId="Bodytext11Spacing0pt">
    <w:name w:val="Body text (11) + Spacing 0 pt"/>
    <w:basedOn w:val="Bodytext11"/>
    <w:rsid w:val="00787F34"/>
    <w:rPr>
      <w:rFonts w:ascii="Segoe UI" w:hAnsi="Segoe UI" w:cs="Segoe UI"/>
      <w:spacing w:val="1"/>
      <w:sz w:val="15"/>
      <w:szCs w:val="15"/>
      <w:shd w:val="clear" w:color="auto" w:fill="FFFFFF"/>
    </w:rPr>
  </w:style>
  <w:style w:type="character" w:customStyle="1" w:styleId="Bodytext210">
    <w:name w:val="Body text (21)_"/>
    <w:basedOn w:val="DefaultParagraphFont"/>
    <w:link w:val="Bodytext211"/>
    <w:rsid w:val="00787F34"/>
    <w:rPr>
      <w:rFonts w:ascii="Times New Roman" w:hAnsi="Times New Roman" w:cs="Times New Roman"/>
      <w:b/>
      <w:bCs/>
      <w:noProof/>
      <w:sz w:val="9"/>
      <w:szCs w:val="9"/>
      <w:shd w:val="clear" w:color="auto" w:fill="FFFFFF"/>
    </w:rPr>
  </w:style>
  <w:style w:type="paragraph" w:customStyle="1" w:styleId="Bodytext211">
    <w:name w:val="Body text (21)"/>
    <w:basedOn w:val="Normal"/>
    <w:link w:val="Bodytext210"/>
    <w:rsid w:val="00787F34"/>
    <w:pPr>
      <w:shd w:val="clear" w:color="auto" w:fill="FFFFFF"/>
      <w:spacing w:after="120" w:line="240" w:lineRule="atLeast"/>
    </w:pPr>
    <w:rPr>
      <w:rFonts w:ascii="Times New Roman" w:eastAsiaTheme="minorHAnsi" w:hAnsi="Times New Roman" w:cs="Times New Roman"/>
      <w:b/>
      <w:bCs/>
      <w:noProof/>
      <w:color w:val="auto"/>
      <w:sz w:val="9"/>
      <w:szCs w:val="9"/>
      <w:lang w:val="en-US" w:eastAsia="en-US"/>
    </w:rPr>
  </w:style>
  <w:style w:type="character" w:customStyle="1" w:styleId="Bodytext22">
    <w:name w:val="Body text (22)_"/>
    <w:basedOn w:val="DefaultParagraphFont"/>
    <w:link w:val="Bodytext220"/>
    <w:rsid w:val="00787F34"/>
    <w:rPr>
      <w:rFonts w:ascii="Segoe UI" w:hAnsi="Segoe UI" w:cs="Segoe UI"/>
      <w:i/>
      <w:iCs/>
      <w:noProof/>
      <w:sz w:val="13"/>
      <w:szCs w:val="13"/>
      <w:shd w:val="clear" w:color="auto" w:fill="FFFFFF"/>
    </w:rPr>
  </w:style>
  <w:style w:type="paragraph" w:customStyle="1" w:styleId="Bodytext220">
    <w:name w:val="Body text (22)"/>
    <w:basedOn w:val="Normal"/>
    <w:link w:val="Bodytext22"/>
    <w:rsid w:val="00787F34"/>
    <w:pPr>
      <w:shd w:val="clear" w:color="auto" w:fill="FFFFFF"/>
      <w:spacing w:before="120" w:line="240" w:lineRule="atLeast"/>
    </w:pPr>
    <w:rPr>
      <w:rFonts w:ascii="Segoe UI" w:eastAsiaTheme="minorHAnsi" w:hAnsi="Segoe UI" w:cs="Segoe UI"/>
      <w:i/>
      <w:iCs/>
      <w:noProof/>
      <w:color w:val="auto"/>
      <w:sz w:val="13"/>
      <w:szCs w:val="13"/>
      <w:lang w:val="en-US" w:eastAsia="en-US"/>
    </w:rPr>
  </w:style>
  <w:style w:type="character" w:customStyle="1" w:styleId="Heading62">
    <w:name w:val="Heading #6 (2)_"/>
    <w:basedOn w:val="DefaultParagraphFont"/>
    <w:link w:val="Heading620"/>
    <w:rsid w:val="00787F34"/>
    <w:rPr>
      <w:rFonts w:ascii="Times New Roman" w:hAnsi="Times New Roman" w:cs="Times New Roman"/>
      <w:b/>
      <w:bCs/>
      <w:spacing w:val="2"/>
      <w:sz w:val="19"/>
      <w:szCs w:val="19"/>
      <w:shd w:val="clear" w:color="auto" w:fill="FFFFFF"/>
    </w:rPr>
  </w:style>
  <w:style w:type="paragraph" w:customStyle="1" w:styleId="Heading620">
    <w:name w:val="Heading #6 (2)"/>
    <w:basedOn w:val="Normal"/>
    <w:link w:val="Heading62"/>
    <w:rsid w:val="00787F34"/>
    <w:pPr>
      <w:shd w:val="clear" w:color="auto" w:fill="FFFFFF"/>
      <w:spacing w:after="240" w:line="260" w:lineRule="exact"/>
      <w:jc w:val="both"/>
      <w:outlineLvl w:val="5"/>
    </w:pPr>
    <w:rPr>
      <w:rFonts w:ascii="Times New Roman" w:eastAsiaTheme="minorHAnsi" w:hAnsi="Times New Roman" w:cs="Times New Roman"/>
      <w:b/>
      <w:bCs/>
      <w:color w:val="auto"/>
      <w:spacing w:val="2"/>
      <w:sz w:val="19"/>
      <w:szCs w:val="19"/>
      <w:lang w:val="en-US" w:eastAsia="en-US"/>
    </w:rPr>
  </w:style>
  <w:style w:type="character" w:customStyle="1" w:styleId="Heading73">
    <w:name w:val="Heading #7 (3)_"/>
    <w:basedOn w:val="DefaultParagraphFont"/>
    <w:link w:val="Heading730"/>
    <w:rsid w:val="00787F34"/>
    <w:rPr>
      <w:rFonts w:ascii="Times New Roman" w:hAnsi="Times New Roman" w:cs="Times New Roman"/>
      <w:spacing w:val="2"/>
      <w:sz w:val="17"/>
      <w:szCs w:val="17"/>
      <w:shd w:val="clear" w:color="auto" w:fill="FFFFFF"/>
    </w:rPr>
  </w:style>
  <w:style w:type="paragraph" w:customStyle="1" w:styleId="Heading730">
    <w:name w:val="Heading #7 (3)"/>
    <w:basedOn w:val="Normal"/>
    <w:link w:val="Heading73"/>
    <w:rsid w:val="00787F34"/>
    <w:pPr>
      <w:shd w:val="clear" w:color="auto" w:fill="FFFFFF"/>
      <w:spacing w:line="238" w:lineRule="exact"/>
      <w:jc w:val="both"/>
      <w:outlineLvl w:val="6"/>
    </w:pPr>
    <w:rPr>
      <w:rFonts w:ascii="Times New Roman" w:eastAsiaTheme="minorHAnsi" w:hAnsi="Times New Roman" w:cs="Times New Roman"/>
      <w:color w:val="auto"/>
      <w:spacing w:val="2"/>
      <w:sz w:val="17"/>
      <w:szCs w:val="17"/>
      <w:lang w:val="en-US" w:eastAsia="en-US"/>
    </w:rPr>
  </w:style>
  <w:style w:type="character" w:customStyle="1" w:styleId="Heading7310pt">
    <w:name w:val="Heading #7 (3) + 10 pt"/>
    <w:aliases w:val="Spacing 0 pt33"/>
    <w:basedOn w:val="Heading73"/>
    <w:rsid w:val="00787F34"/>
    <w:rPr>
      <w:rFonts w:ascii="Times New Roman" w:hAnsi="Times New Roman" w:cs="Times New Roman"/>
      <w:noProof/>
      <w:spacing w:val="0"/>
      <w:sz w:val="20"/>
      <w:szCs w:val="20"/>
      <w:shd w:val="clear" w:color="auto" w:fill="FFFFFF"/>
    </w:rPr>
  </w:style>
  <w:style w:type="character" w:customStyle="1" w:styleId="Bodytext9SegoeUI">
    <w:name w:val="Body text (9) + Segoe UI"/>
    <w:aliases w:val="10 pt2,Spacing 0 pt32"/>
    <w:basedOn w:val="Bodytext9"/>
    <w:rsid w:val="00787F34"/>
    <w:rPr>
      <w:rFonts w:ascii="Segoe UI" w:hAnsi="Segoe UI" w:cs="Segoe UI"/>
      <w:spacing w:val="14"/>
      <w:sz w:val="20"/>
      <w:szCs w:val="20"/>
      <w:shd w:val="clear" w:color="auto" w:fill="FFFFFF"/>
    </w:rPr>
  </w:style>
  <w:style w:type="character" w:customStyle="1" w:styleId="Heading33">
    <w:name w:val="Heading #3 (3)_"/>
    <w:basedOn w:val="DefaultParagraphFont"/>
    <w:link w:val="Heading330"/>
    <w:rsid w:val="00787F34"/>
    <w:rPr>
      <w:rFonts w:ascii="Times New Roman" w:hAnsi="Times New Roman" w:cs="Times New Roman"/>
      <w:i/>
      <w:iCs/>
      <w:shd w:val="clear" w:color="auto" w:fill="FFFFFF"/>
    </w:rPr>
  </w:style>
  <w:style w:type="paragraph" w:customStyle="1" w:styleId="Heading330">
    <w:name w:val="Heading #3 (3)"/>
    <w:basedOn w:val="Normal"/>
    <w:link w:val="Heading33"/>
    <w:rsid w:val="00787F34"/>
    <w:pPr>
      <w:shd w:val="clear" w:color="auto" w:fill="FFFFFF"/>
      <w:spacing w:before="300" w:after="300" w:line="240" w:lineRule="atLeast"/>
      <w:jc w:val="both"/>
      <w:outlineLvl w:val="2"/>
    </w:pPr>
    <w:rPr>
      <w:rFonts w:ascii="Times New Roman" w:eastAsiaTheme="minorHAnsi" w:hAnsi="Times New Roman" w:cs="Times New Roman"/>
      <w:i/>
      <w:iCs/>
      <w:color w:val="auto"/>
      <w:sz w:val="22"/>
      <w:szCs w:val="22"/>
      <w:lang w:val="en-US" w:eastAsia="en-US"/>
    </w:rPr>
  </w:style>
  <w:style w:type="character" w:customStyle="1" w:styleId="Heading33NotItalic">
    <w:name w:val="Heading #3 (3) + Not Italic"/>
    <w:aliases w:val="Spacing 0 pt31"/>
    <w:basedOn w:val="Heading33"/>
    <w:rsid w:val="00787F34"/>
    <w:rPr>
      <w:rFonts w:ascii="Times New Roman" w:hAnsi="Times New Roman" w:cs="Times New Roman"/>
      <w:i/>
      <w:iCs/>
      <w:spacing w:val="1"/>
      <w:shd w:val="clear" w:color="auto" w:fill="FFFFFF"/>
    </w:rPr>
  </w:style>
  <w:style w:type="character" w:customStyle="1" w:styleId="Heading33105pt">
    <w:name w:val="Heading #3 (3) + 10.5 pt"/>
    <w:aliases w:val="Spacing 0 pt30"/>
    <w:basedOn w:val="Heading33"/>
    <w:rsid w:val="00787F34"/>
    <w:rPr>
      <w:rFonts w:ascii="Times New Roman" w:hAnsi="Times New Roman" w:cs="Times New Roman"/>
      <w:i/>
      <w:iCs/>
      <w:spacing w:val="1"/>
      <w:sz w:val="21"/>
      <w:szCs w:val="21"/>
      <w:shd w:val="clear" w:color="auto" w:fill="FFFFFF"/>
    </w:rPr>
  </w:style>
  <w:style w:type="character" w:customStyle="1" w:styleId="Bodytext7SmallCaps1">
    <w:name w:val="Body text (7) + Small Caps1"/>
    <w:aliases w:val="Spacing 0 pt29"/>
    <w:basedOn w:val="Bodytext7"/>
    <w:rsid w:val="00787F34"/>
    <w:rPr>
      <w:rFonts w:ascii="Times New Roman" w:hAnsi="Times New Roman" w:cs="Times New Roman"/>
      <w:b/>
      <w:bCs/>
      <w:smallCaps/>
      <w:spacing w:val="4"/>
      <w:sz w:val="21"/>
      <w:szCs w:val="21"/>
      <w:shd w:val="clear" w:color="auto" w:fill="FFFFFF"/>
    </w:rPr>
  </w:style>
  <w:style w:type="character" w:customStyle="1" w:styleId="Bodytext23">
    <w:name w:val="Body text (23)_"/>
    <w:basedOn w:val="DefaultParagraphFont"/>
    <w:link w:val="Bodytext230"/>
    <w:rsid w:val="00787F34"/>
    <w:rPr>
      <w:rFonts w:ascii="Segoe UI" w:hAnsi="Segoe UI" w:cs="Segoe UI"/>
      <w:spacing w:val="8"/>
      <w:shd w:val="clear" w:color="auto" w:fill="FFFFFF"/>
    </w:rPr>
  </w:style>
  <w:style w:type="paragraph" w:customStyle="1" w:styleId="Bodytext230">
    <w:name w:val="Body text (23)"/>
    <w:basedOn w:val="Normal"/>
    <w:link w:val="Bodytext23"/>
    <w:rsid w:val="00787F34"/>
    <w:pPr>
      <w:shd w:val="clear" w:color="auto" w:fill="FFFFFF"/>
      <w:spacing w:after="120" w:line="240" w:lineRule="atLeast"/>
    </w:pPr>
    <w:rPr>
      <w:rFonts w:ascii="Segoe UI" w:eastAsiaTheme="minorHAnsi" w:hAnsi="Segoe UI" w:cs="Segoe UI"/>
      <w:color w:val="auto"/>
      <w:spacing w:val="8"/>
      <w:sz w:val="22"/>
      <w:szCs w:val="22"/>
      <w:lang w:val="en-US" w:eastAsia="en-US"/>
    </w:rPr>
  </w:style>
  <w:style w:type="character" w:customStyle="1" w:styleId="Bodytext23Impact">
    <w:name w:val="Body text (23) + Impact"/>
    <w:aliases w:val="9.5 pt,Spacing 0 pt28"/>
    <w:basedOn w:val="Bodytext23"/>
    <w:rsid w:val="00787F34"/>
    <w:rPr>
      <w:rFonts w:ascii="Impact" w:hAnsi="Impact" w:cs="Impact"/>
      <w:spacing w:val="-10"/>
      <w:sz w:val="19"/>
      <w:szCs w:val="19"/>
      <w:shd w:val="clear" w:color="auto" w:fill="FFFFFF"/>
    </w:rPr>
  </w:style>
  <w:style w:type="character" w:customStyle="1" w:styleId="Bodytext24">
    <w:name w:val="Body text (24)_"/>
    <w:basedOn w:val="DefaultParagraphFont"/>
    <w:link w:val="Bodytext240"/>
    <w:rsid w:val="00787F34"/>
    <w:rPr>
      <w:rFonts w:ascii="Times New Roman" w:hAnsi="Times New Roman" w:cs="Times New Roman"/>
      <w:spacing w:val="6"/>
      <w:sz w:val="19"/>
      <w:szCs w:val="19"/>
      <w:shd w:val="clear" w:color="auto" w:fill="FFFFFF"/>
    </w:rPr>
  </w:style>
  <w:style w:type="paragraph" w:customStyle="1" w:styleId="Bodytext240">
    <w:name w:val="Body text (24)"/>
    <w:basedOn w:val="Normal"/>
    <w:link w:val="Bodytext24"/>
    <w:rsid w:val="00787F34"/>
    <w:pPr>
      <w:shd w:val="clear" w:color="auto" w:fill="FFFFFF"/>
      <w:spacing w:line="240" w:lineRule="atLeast"/>
    </w:pPr>
    <w:rPr>
      <w:rFonts w:ascii="Times New Roman" w:eastAsiaTheme="minorHAnsi" w:hAnsi="Times New Roman" w:cs="Times New Roman"/>
      <w:color w:val="auto"/>
      <w:spacing w:val="6"/>
      <w:sz w:val="19"/>
      <w:szCs w:val="19"/>
      <w:lang w:val="en-US" w:eastAsia="en-US"/>
    </w:rPr>
  </w:style>
  <w:style w:type="character" w:customStyle="1" w:styleId="Bodytext19Impact">
    <w:name w:val="Body text (19) + Impact"/>
    <w:aliases w:val="7.5 pt,Spacing 0 pt27"/>
    <w:basedOn w:val="Bodytext19"/>
    <w:rsid w:val="00787F34"/>
    <w:rPr>
      <w:rFonts w:ascii="Impact" w:hAnsi="Impact" w:cs="Impact"/>
      <w:noProof/>
      <w:spacing w:val="0"/>
      <w:sz w:val="15"/>
      <w:szCs w:val="15"/>
      <w:shd w:val="clear" w:color="auto" w:fill="FFFFFF"/>
    </w:rPr>
  </w:style>
  <w:style w:type="character" w:customStyle="1" w:styleId="Bodytext198pt">
    <w:name w:val="Body text (19) + 8 pt"/>
    <w:aliases w:val="Spacing 0 pt26"/>
    <w:basedOn w:val="Bodytext19"/>
    <w:rsid w:val="00787F34"/>
    <w:rPr>
      <w:rFonts w:ascii="Segoe UI" w:hAnsi="Segoe UI" w:cs="Segoe UI"/>
      <w:noProof/>
      <w:spacing w:val="0"/>
      <w:sz w:val="16"/>
      <w:szCs w:val="16"/>
      <w:shd w:val="clear" w:color="auto" w:fill="FFFFFF"/>
    </w:rPr>
  </w:style>
  <w:style w:type="character" w:customStyle="1" w:styleId="Bodytext25">
    <w:name w:val="Body text (25)_"/>
    <w:basedOn w:val="DefaultParagraphFont"/>
    <w:link w:val="Bodytext250"/>
    <w:rsid w:val="00787F34"/>
    <w:rPr>
      <w:rFonts w:ascii="Times New Roman" w:hAnsi="Times New Roman" w:cs="Times New Roman"/>
      <w:i/>
      <w:iCs/>
      <w:spacing w:val="-11"/>
      <w:sz w:val="26"/>
      <w:szCs w:val="26"/>
      <w:shd w:val="clear" w:color="auto" w:fill="FFFFFF"/>
    </w:rPr>
  </w:style>
  <w:style w:type="paragraph" w:customStyle="1" w:styleId="Bodytext250">
    <w:name w:val="Body text (25)"/>
    <w:basedOn w:val="Normal"/>
    <w:link w:val="Bodytext25"/>
    <w:rsid w:val="00787F34"/>
    <w:pPr>
      <w:shd w:val="clear" w:color="auto" w:fill="FFFFFF"/>
      <w:spacing w:before="60" w:line="240" w:lineRule="atLeast"/>
      <w:jc w:val="both"/>
    </w:pPr>
    <w:rPr>
      <w:rFonts w:ascii="Times New Roman" w:eastAsiaTheme="minorHAnsi" w:hAnsi="Times New Roman" w:cs="Times New Roman"/>
      <w:i/>
      <w:iCs/>
      <w:color w:val="auto"/>
      <w:spacing w:val="-11"/>
      <w:sz w:val="26"/>
      <w:szCs w:val="26"/>
      <w:lang w:val="en-US" w:eastAsia="en-US"/>
    </w:rPr>
  </w:style>
  <w:style w:type="character" w:customStyle="1" w:styleId="Bodytext25Consolas">
    <w:name w:val="Body text (25) + Consolas"/>
    <w:aliases w:val="12 pt,Not Italic2,Spacing 0 pt25"/>
    <w:basedOn w:val="Bodytext25"/>
    <w:rsid w:val="00787F34"/>
    <w:rPr>
      <w:rFonts w:ascii="Consolas" w:hAnsi="Consolas" w:cs="Consolas"/>
      <w:i/>
      <w:iCs/>
      <w:noProof/>
      <w:spacing w:val="0"/>
      <w:sz w:val="24"/>
      <w:szCs w:val="24"/>
      <w:shd w:val="clear" w:color="auto" w:fill="FFFFFF"/>
    </w:rPr>
  </w:style>
  <w:style w:type="character" w:customStyle="1" w:styleId="Bodytext7Spacing0pt1">
    <w:name w:val="Body text (7) + Spacing 0 pt1"/>
    <w:basedOn w:val="Bodytext7"/>
    <w:rsid w:val="00787F34"/>
    <w:rPr>
      <w:rFonts w:ascii="Times New Roman" w:hAnsi="Times New Roman" w:cs="Times New Roman"/>
      <w:b/>
      <w:bCs/>
      <w:spacing w:val="4"/>
      <w:sz w:val="21"/>
      <w:szCs w:val="21"/>
      <w:u w:val="single"/>
      <w:shd w:val="clear" w:color="auto" w:fill="FFFFFF"/>
    </w:rPr>
  </w:style>
  <w:style w:type="character" w:customStyle="1" w:styleId="Bodytext105pt1">
    <w:name w:val="Body text + 10.5 pt1"/>
    <w:aliases w:val="Italic5,Spacing 0 pt24"/>
    <w:basedOn w:val="Bodytext"/>
    <w:rsid w:val="00787F34"/>
    <w:rPr>
      <w:rFonts w:ascii="Times New Roman" w:hAnsi="Times New Roman" w:cs="Times New Roman"/>
      <w:i/>
      <w:iCs/>
      <w:spacing w:val="1"/>
      <w:sz w:val="21"/>
      <w:szCs w:val="21"/>
      <w:shd w:val="clear" w:color="auto" w:fill="FFFFFF"/>
    </w:rPr>
  </w:style>
  <w:style w:type="character" w:customStyle="1" w:styleId="Bodytext170">
    <w:name w:val="Body text (17)"/>
    <w:basedOn w:val="Bodytext17"/>
    <w:rsid w:val="00787F34"/>
    <w:rPr>
      <w:rFonts w:ascii="Times New Roman" w:hAnsi="Times New Roman" w:cs="Times New Roman"/>
      <w:i/>
      <w:iCs/>
      <w:spacing w:val="2"/>
      <w:sz w:val="19"/>
      <w:szCs w:val="19"/>
      <w:u w:val="single"/>
      <w:shd w:val="clear" w:color="auto" w:fill="FFFFFF"/>
    </w:rPr>
  </w:style>
  <w:style w:type="character" w:customStyle="1" w:styleId="Bodytext911pt">
    <w:name w:val="Body text (9) + 11 pt"/>
    <w:aliases w:val="Spacing 0 pt23"/>
    <w:basedOn w:val="Bodytext9"/>
    <w:rsid w:val="00787F34"/>
    <w:rPr>
      <w:rFonts w:ascii="Times New Roman" w:hAnsi="Times New Roman" w:cs="Times New Roman"/>
      <w:spacing w:val="1"/>
      <w:sz w:val="22"/>
      <w:szCs w:val="22"/>
      <w:shd w:val="clear" w:color="auto" w:fill="FFFFFF"/>
    </w:rPr>
  </w:style>
  <w:style w:type="character" w:customStyle="1" w:styleId="Headerorfooter8">
    <w:name w:val="Header or footer (8)_"/>
    <w:basedOn w:val="DefaultParagraphFont"/>
    <w:link w:val="Headerorfooter81"/>
    <w:rsid w:val="00787F34"/>
    <w:rPr>
      <w:rFonts w:ascii="Times New Roman" w:hAnsi="Times New Roman" w:cs="Times New Roman"/>
      <w:spacing w:val="9"/>
      <w:sz w:val="15"/>
      <w:szCs w:val="15"/>
      <w:shd w:val="clear" w:color="auto" w:fill="FFFFFF"/>
    </w:rPr>
  </w:style>
  <w:style w:type="paragraph" w:customStyle="1" w:styleId="Headerorfooter81">
    <w:name w:val="Header or footer (8)1"/>
    <w:basedOn w:val="Normal"/>
    <w:link w:val="Headerorfooter8"/>
    <w:rsid w:val="00787F34"/>
    <w:pPr>
      <w:shd w:val="clear" w:color="auto" w:fill="FFFFFF"/>
      <w:spacing w:line="240" w:lineRule="atLeast"/>
    </w:pPr>
    <w:rPr>
      <w:rFonts w:ascii="Times New Roman" w:eastAsiaTheme="minorHAnsi" w:hAnsi="Times New Roman" w:cs="Times New Roman"/>
      <w:color w:val="auto"/>
      <w:spacing w:val="9"/>
      <w:sz w:val="15"/>
      <w:szCs w:val="15"/>
      <w:lang w:val="en-US" w:eastAsia="en-US"/>
    </w:rPr>
  </w:style>
  <w:style w:type="character" w:customStyle="1" w:styleId="Bodytext6Spacing0pt">
    <w:name w:val="Body text (6) + Spacing 0 pt"/>
    <w:basedOn w:val="Bodytext6"/>
    <w:rsid w:val="00787F34"/>
    <w:rPr>
      <w:rFonts w:ascii="Segoe UI" w:hAnsi="Segoe UI" w:cs="Segoe UI"/>
      <w:noProof/>
      <w:spacing w:val="0"/>
      <w:sz w:val="14"/>
      <w:szCs w:val="14"/>
      <w:shd w:val="clear" w:color="auto" w:fill="FFFFFF"/>
    </w:rPr>
  </w:style>
  <w:style w:type="character" w:customStyle="1" w:styleId="Bodytext26">
    <w:name w:val="Body text (26)_"/>
    <w:basedOn w:val="DefaultParagraphFont"/>
    <w:link w:val="Bodytext260"/>
    <w:rsid w:val="00787F34"/>
    <w:rPr>
      <w:rFonts w:ascii="Times New Roman" w:hAnsi="Times New Roman" w:cs="Times New Roman"/>
      <w:spacing w:val="7"/>
      <w:sz w:val="15"/>
      <w:szCs w:val="15"/>
      <w:shd w:val="clear" w:color="auto" w:fill="FFFFFF"/>
    </w:rPr>
  </w:style>
  <w:style w:type="paragraph" w:customStyle="1" w:styleId="Bodytext260">
    <w:name w:val="Body text (26)"/>
    <w:basedOn w:val="Normal"/>
    <w:link w:val="Bodytext26"/>
    <w:rsid w:val="00787F34"/>
    <w:pPr>
      <w:shd w:val="clear" w:color="auto" w:fill="FFFFFF"/>
      <w:spacing w:line="240" w:lineRule="atLeast"/>
    </w:pPr>
    <w:rPr>
      <w:rFonts w:ascii="Times New Roman" w:eastAsiaTheme="minorHAnsi" w:hAnsi="Times New Roman" w:cs="Times New Roman"/>
      <w:color w:val="auto"/>
      <w:spacing w:val="7"/>
      <w:sz w:val="15"/>
      <w:szCs w:val="15"/>
      <w:lang w:val="en-US" w:eastAsia="en-US"/>
    </w:rPr>
  </w:style>
  <w:style w:type="character" w:customStyle="1" w:styleId="Bodytext300">
    <w:name w:val="Body text (30)_"/>
    <w:basedOn w:val="DefaultParagraphFont"/>
    <w:link w:val="Bodytext301"/>
    <w:rsid w:val="00787F34"/>
    <w:rPr>
      <w:rFonts w:ascii="Times New Roman" w:hAnsi="Times New Roman" w:cs="Times New Roman"/>
      <w:b/>
      <w:bCs/>
      <w:spacing w:val="4"/>
      <w:sz w:val="11"/>
      <w:szCs w:val="11"/>
      <w:shd w:val="clear" w:color="auto" w:fill="FFFFFF"/>
    </w:rPr>
  </w:style>
  <w:style w:type="paragraph" w:customStyle="1" w:styleId="Bodytext301">
    <w:name w:val="Body text (30)"/>
    <w:basedOn w:val="Normal"/>
    <w:link w:val="Bodytext300"/>
    <w:rsid w:val="00787F34"/>
    <w:pPr>
      <w:shd w:val="clear" w:color="auto" w:fill="FFFFFF"/>
      <w:spacing w:line="162" w:lineRule="exact"/>
      <w:jc w:val="both"/>
    </w:pPr>
    <w:rPr>
      <w:rFonts w:ascii="Times New Roman" w:eastAsiaTheme="minorHAnsi" w:hAnsi="Times New Roman" w:cs="Times New Roman"/>
      <w:b/>
      <w:bCs/>
      <w:color w:val="auto"/>
      <w:spacing w:val="4"/>
      <w:sz w:val="11"/>
      <w:szCs w:val="11"/>
      <w:lang w:val="en-US" w:eastAsia="en-US"/>
    </w:rPr>
  </w:style>
  <w:style w:type="character" w:customStyle="1" w:styleId="Bodytext30SegoeUI">
    <w:name w:val="Body text (30) + Segoe UI"/>
    <w:aliases w:val="4.5 pt2,Not Bold1,Spacing 0 pt22"/>
    <w:basedOn w:val="Bodytext300"/>
    <w:rsid w:val="00787F34"/>
    <w:rPr>
      <w:rFonts w:ascii="Segoe UI" w:hAnsi="Segoe UI" w:cs="Segoe UI"/>
      <w:b/>
      <w:bCs/>
      <w:spacing w:val="0"/>
      <w:sz w:val="9"/>
      <w:szCs w:val="9"/>
      <w:shd w:val="clear" w:color="auto" w:fill="FFFFFF"/>
    </w:rPr>
  </w:style>
  <w:style w:type="character" w:customStyle="1" w:styleId="Bodytext27">
    <w:name w:val="Body text (27)_"/>
    <w:basedOn w:val="DefaultParagraphFont"/>
    <w:link w:val="Bodytext270"/>
    <w:rsid w:val="00787F34"/>
    <w:rPr>
      <w:rFonts w:ascii="Times New Roman" w:hAnsi="Times New Roman" w:cs="Times New Roman"/>
      <w:b/>
      <w:bCs/>
      <w:spacing w:val="7"/>
      <w:sz w:val="13"/>
      <w:szCs w:val="13"/>
      <w:shd w:val="clear" w:color="auto" w:fill="FFFFFF"/>
    </w:rPr>
  </w:style>
  <w:style w:type="paragraph" w:customStyle="1" w:styleId="Bodytext270">
    <w:name w:val="Body text (27)"/>
    <w:basedOn w:val="Normal"/>
    <w:link w:val="Bodytext27"/>
    <w:rsid w:val="00787F34"/>
    <w:pPr>
      <w:shd w:val="clear" w:color="auto" w:fill="FFFFFF"/>
      <w:spacing w:after="360" w:line="184" w:lineRule="exact"/>
      <w:jc w:val="center"/>
    </w:pPr>
    <w:rPr>
      <w:rFonts w:ascii="Times New Roman" w:eastAsiaTheme="minorHAnsi" w:hAnsi="Times New Roman" w:cs="Times New Roman"/>
      <w:b/>
      <w:bCs/>
      <w:color w:val="auto"/>
      <w:spacing w:val="7"/>
      <w:sz w:val="13"/>
      <w:szCs w:val="13"/>
      <w:lang w:val="en-US" w:eastAsia="en-US"/>
    </w:rPr>
  </w:style>
  <w:style w:type="character" w:customStyle="1" w:styleId="Bodytext28">
    <w:name w:val="Body text (28)_"/>
    <w:basedOn w:val="DefaultParagraphFont"/>
    <w:link w:val="Bodytext280"/>
    <w:rsid w:val="00787F34"/>
    <w:rPr>
      <w:rFonts w:ascii="MS Reference Sans Serif" w:hAnsi="MS Reference Sans Serif" w:cs="MS Reference Sans Serif"/>
      <w:spacing w:val="4"/>
      <w:w w:val="66"/>
      <w:sz w:val="14"/>
      <w:szCs w:val="14"/>
      <w:shd w:val="clear" w:color="auto" w:fill="FFFFFF"/>
    </w:rPr>
  </w:style>
  <w:style w:type="paragraph" w:customStyle="1" w:styleId="Bodytext280">
    <w:name w:val="Body text (28)"/>
    <w:basedOn w:val="Normal"/>
    <w:link w:val="Bodytext28"/>
    <w:rsid w:val="00787F34"/>
    <w:pPr>
      <w:shd w:val="clear" w:color="auto" w:fill="FFFFFF"/>
      <w:spacing w:before="360" w:after="720" w:line="240" w:lineRule="atLeast"/>
      <w:jc w:val="center"/>
    </w:pPr>
    <w:rPr>
      <w:rFonts w:ascii="MS Reference Sans Serif" w:eastAsiaTheme="minorHAnsi" w:hAnsi="MS Reference Sans Serif" w:cs="MS Reference Sans Serif"/>
      <w:color w:val="auto"/>
      <w:spacing w:val="4"/>
      <w:w w:val="66"/>
      <w:sz w:val="14"/>
      <w:szCs w:val="14"/>
      <w:lang w:val="en-US" w:eastAsia="en-US"/>
    </w:rPr>
  </w:style>
  <w:style w:type="character" w:customStyle="1" w:styleId="Bodytext29">
    <w:name w:val="Body text (29)_"/>
    <w:basedOn w:val="DefaultParagraphFont"/>
    <w:link w:val="Bodytext290"/>
    <w:rsid w:val="00787F34"/>
    <w:rPr>
      <w:rFonts w:ascii="Times New Roman" w:hAnsi="Times New Roman" w:cs="Times New Roman"/>
      <w:spacing w:val="10"/>
      <w:sz w:val="17"/>
      <w:szCs w:val="17"/>
      <w:shd w:val="clear" w:color="auto" w:fill="FFFFFF"/>
    </w:rPr>
  </w:style>
  <w:style w:type="paragraph" w:customStyle="1" w:styleId="Bodytext290">
    <w:name w:val="Body text (29)"/>
    <w:basedOn w:val="Normal"/>
    <w:link w:val="Bodytext29"/>
    <w:rsid w:val="00787F34"/>
    <w:pPr>
      <w:shd w:val="clear" w:color="auto" w:fill="FFFFFF"/>
      <w:spacing w:line="200" w:lineRule="exact"/>
      <w:jc w:val="both"/>
    </w:pPr>
    <w:rPr>
      <w:rFonts w:ascii="Times New Roman" w:eastAsiaTheme="minorHAnsi" w:hAnsi="Times New Roman" w:cs="Times New Roman"/>
      <w:color w:val="auto"/>
      <w:spacing w:val="10"/>
      <w:sz w:val="17"/>
      <w:szCs w:val="17"/>
      <w:lang w:val="en-US" w:eastAsia="en-US"/>
    </w:rPr>
  </w:style>
  <w:style w:type="character" w:customStyle="1" w:styleId="Bodytext26Italic">
    <w:name w:val="Body text (26) + Italic"/>
    <w:aliases w:val="Spacing 0 pt21"/>
    <w:basedOn w:val="Bodytext26"/>
    <w:rsid w:val="00787F34"/>
    <w:rPr>
      <w:rFonts w:ascii="Times New Roman" w:hAnsi="Times New Roman" w:cs="Times New Roman"/>
      <w:i/>
      <w:iCs/>
      <w:spacing w:val="4"/>
      <w:sz w:val="15"/>
      <w:szCs w:val="15"/>
      <w:shd w:val="clear" w:color="auto" w:fill="FFFFFF"/>
    </w:rPr>
  </w:style>
  <w:style w:type="character" w:customStyle="1" w:styleId="Bodytext26SegoeUI">
    <w:name w:val="Body text (26) + Segoe UI"/>
    <w:aliases w:val="7 pt2,Spacing 0 pt20"/>
    <w:basedOn w:val="Bodytext26"/>
    <w:rsid w:val="00787F34"/>
    <w:rPr>
      <w:rFonts w:ascii="Segoe UI" w:hAnsi="Segoe UI" w:cs="Segoe UI"/>
      <w:spacing w:val="-5"/>
      <w:sz w:val="14"/>
      <w:szCs w:val="14"/>
      <w:shd w:val="clear" w:color="auto" w:fill="FFFFFF"/>
    </w:rPr>
  </w:style>
  <w:style w:type="character" w:customStyle="1" w:styleId="Heading34">
    <w:name w:val="Heading #3 (4)_"/>
    <w:basedOn w:val="DefaultParagraphFont"/>
    <w:link w:val="Heading340"/>
    <w:rsid w:val="00787F34"/>
    <w:rPr>
      <w:rFonts w:ascii="Times New Roman" w:hAnsi="Times New Roman" w:cs="Times New Roman"/>
      <w:i/>
      <w:iCs/>
      <w:spacing w:val="4"/>
      <w:sz w:val="15"/>
      <w:szCs w:val="15"/>
      <w:shd w:val="clear" w:color="auto" w:fill="FFFFFF"/>
    </w:rPr>
  </w:style>
  <w:style w:type="paragraph" w:customStyle="1" w:styleId="Heading340">
    <w:name w:val="Heading #3 (4)"/>
    <w:basedOn w:val="Normal"/>
    <w:link w:val="Heading34"/>
    <w:rsid w:val="00787F34"/>
    <w:pPr>
      <w:shd w:val="clear" w:color="auto" w:fill="FFFFFF"/>
      <w:spacing w:before="360" w:line="200" w:lineRule="exact"/>
      <w:jc w:val="both"/>
      <w:outlineLvl w:val="2"/>
    </w:pPr>
    <w:rPr>
      <w:rFonts w:ascii="Times New Roman" w:eastAsiaTheme="minorHAnsi" w:hAnsi="Times New Roman" w:cs="Times New Roman"/>
      <w:i/>
      <w:iCs/>
      <w:color w:val="auto"/>
      <w:spacing w:val="4"/>
      <w:sz w:val="15"/>
      <w:szCs w:val="15"/>
      <w:lang w:val="en-US" w:eastAsia="en-US"/>
    </w:rPr>
  </w:style>
  <w:style w:type="character" w:customStyle="1" w:styleId="Heading34SegoeUI">
    <w:name w:val="Heading #3 (4) + Segoe UI"/>
    <w:aliases w:val="7 pt1,Not Italic1,Spacing 0 pt19"/>
    <w:basedOn w:val="Heading34"/>
    <w:rsid w:val="00787F34"/>
    <w:rPr>
      <w:rFonts w:ascii="Segoe UI" w:hAnsi="Segoe UI" w:cs="Segoe UI"/>
      <w:i/>
      <w:iCs/>
      <w:spacing w:val="-5"/>
      <w:sz w:val="14"/>
      <w:szCs w:val="14"/>
      <w:shd w:val="clear" w:color="auto" w:fill="FFFFFF"/>
    </w:rPr>
  </w:style>
  <w:style w:type="character" w:customStyle="1" w:styleId="Heading347pt">
    <w:name w:val="Heading #3 (4) + 7 pt"/>
    <w:aliases w:val="Spacing 0 pt18"/>
    <w:basedOn w:val="Heading34"/>
    <w:rsid w:val="00787F34"/>
    <w:rPr>
      <w:rFonts w:ascii="Times New Roman" w:hAnsi="Times New Roman" w:cs="Times New Roman"/>
      <w:i/>
      <w:iCs/>
      <w:spacing w:val="-10"/>
      <w:sz w:val="14"/>
      <w:szCs w:val="14"/>
      <w:shd w:val="clear" w:color="auto" w:fill="FFFFFF"/>
    </w:rPr>
  </w:style>
  <w:style w:type="character" w:customStyle="1" w:styleId="Headerorfooter80">
    <w:name w:val="Header or footer (8)"/>
    <w:basedOn w:val="Headerorfooter8"/>
    <w:rsid w:val="00787F34"/>
    <w:rPr>
      <w:rFonts w:ascii="Times New Roman" w:hAnsi="Times New Roman" w:cs="Times New Roman"/>
      <w:spacing w:val="9"/>
      <w:sz w:val="15"/>
      <w:szCs w:val="15"/>
      <w:u w:val="single"/>
      <w:shd w:val="clear" w:color="auto" w:fill="FFFFFF"/>
    </w:rPr>
  </w:style>
  <w:style w:type="character" w:customStyle="1" w:styleId="Heading52">
    <w:name w:val="Heading #5 (2)_"/>
    <w:basedOn w:val="DefaultParagraphFont"/>
    <w:link w:val="Heading520"/>
    <w:rsid w:val="00787F34"/>
    <w:rPr>
      <w:rFonts w:ascii="Times New Roman" w:hAnsi="Times New Roman" w:cs="Times New Roman"/>
      <w:b/>
      <w:bCs/>
      <w:spacing w:val="4"/>
      <w:sz w:val="21"/>
      <w:szCs w:val="21"/>
      <w:shd w:val="clear" w:color="auto" w:fill="FFFFFF"/>
    </w:rPr>
  </w:style>
  <w:style w:type="paragraph" w:customStyle="1" w:styleId="Heading520">
    <w:name w:val="Heading #5 (2)"/>
    <w:basedOn w:val="Normal"/>
    <w:link w:val="Heading52"/>
    <w:rsid w:val="00787F34"/>
    <w:pPr>
      <w:shd w:val="clear" w:color="auto" w:fill="FFFFFF"/>
      <w:spacing w:line="266" w:lineRule="exact"/>
      <w:jc w:val="both"/>
      <w:outlineLvl w:val="4"/>
    </w:pPr>
    <w:rPr>
      <w:rFonts w:ascii="Times New Roman" w:eastAsiaTheme="minorHAnsi" w:hAnsi="Times New Roman" w:cs="Times New Roman"/>
      <w:b/>
      <w:bCs/>
      <w:color w:val="auto"/>
      <w:spacing w:val="4"/>
      <w:sz w:val="21"/>
      <w:szCs w:val="21"/>
      <w:lang w:val="en-US" w:eastAsia="en-US"/>
    </w:rPr>
  </w:style>
  <w:style w:type="character" w:customStyle="1" w:styleId="Bodytext75pt">
    <w:name w:val="Body text + 7.5 pt"/>
    <w:aliases w:val="Spacing 0 pt17"/>
    <w:basedOn w:val="Bodytext"/>
    <w:rsid w:val="00787F34"/>
    <w:rPr>
      <w:rFonts w:ascii="Times New Roman" w:hAnsi="Times New Roman" w:cs="Times New Roman"/>
      <w:spacing w:val="7"/>
      <w:sz w:val="15"/>
      <w:szCs w:val="15"/>
      <w:shd w:val="clear" w:color="auto" w:fill="FFFFFF"/>
    </w:rPr>
  </w:style>
  <w:style w:type="character" w:customStyle="1" w:styleId="TablecaptionSpacing0pt">
    <w:name w:val="Table caption + Spacing 0 pt"/>
    <w:basedOn w:val="Tablecaption"/>
    <w:rsid w:val="00787F34"/>
    <w:rPr>
      <w:rFonts w:ascii="Times New Roman" w:hAnsi="Times New Roman" w:cs="Times New Roman"/>
      <w:spacing w:val="1"/>
      <w:shd w:val="clear" w:color="auto" w:fill="FFFFFF"/>
    </w:rPr>
  </w:style>
  <w:style w:type="character" w:customStyle="1" w:styleId="TablecaptionSpacing0pt1">
    <w:name w:val="Table caption + Spacing 0 pt1"/>
    <w:basedOn w:val="Tablecaption"/>
    <w:rsid w:val="00787F34"/>
    <w:rPr>
      <w:rFonts w:ascii="Times New Roman" w:hAnsi="Times New Roman" w:cs="Times New Roman"/>
      <w:spacing w:val="1"/>
      <w:u w:val="single"/>
      <w:shd w:val="clear" w:color="auto" w:fill="FFFFFF"/>
    </w:rPr>
  </w:style>
  <w:style w:type="character" w:customStyle="1" w:styleId="Bodytext75pt1">
    <w:name w:val="Body text + 7.5 pt1"/>
    <w:aliases w:val="Bold7,Spacing 0 pt16"/>
    <w:basedOn w:val="Bodytext"/>
    <w:rsid w:val="00787F34"/>
    <w:rPr>
      <w:rFonts w:ascii="Times New Roman" w:hAnsi="Times New Roman" w:cs="Times New Roman"/>
      <w:b/>
      <w:bCs/>
      <w:spacing w:val="6"/>
      <w:sz w:val="15"/>
      <w:szCs w:val="15"/>
      <w:shd w:val="clear" w:color="auto" w:fill="FFFFFF"/>
    </w:rPr>
  </w:style>
  <w:style w:type="character" w:customStyle="1" w:styleId="Bodytext7pt1">
    <w:name w:val="Body text + 7 pt1"/>
    <w:aliases w:val="Italic4,Spacing 0 pt15"/>
    <w:basedOn w:val="Bodytext"/>
    <w:rsid w:val="00787F34"/>
    <w:rPr>
      <w:rFonts w:ascii="Times New Roman" w:hAnsi="Times New Roman" w:cs="Times New Roman"/>
      <w:i/>
      <w:iCs/>
      <w:noProof/>
      <w:spacing w:val="0"/>
      <w:sz w:val="14"/>
      <w:szCs w:val="14"/>
      <w:shd w:val="clear" w:color="auto" w:fill="FFFFFF"/>
    </w:rPr>
  </w:style>
  <w:style w:type="character" w:customStyle="1" w:styleId="Heading5">
    <w:name w:val="Heading #5_"/>
    <w:basedOn w:val="DefaultParagraphFont"/>
    <w:link w:val="Heading50"/>
    <w:rsid w:val="00787F34"/>
    <w:rPr>
      <w:rFonts w:ascii="Times New Roman" w:hAnsi="Times New Roman" w:cs="Times New Roman"/>
      <w:spacing w:val="1"/>
      <w:shd w:val="clear" w:color="auto" w:fill="FFFFFF"/>
    </w:rPr>
  </w:style>
  <w:style w:type="paragraph" w:customStyle="1" w:styleId="Heading50">
    <w:name w:val="Heading #5"/>
    <w:basedOn w:val="Normal"/>
    <w:link w:val="Heading5"/>
    <w:rsid w:val="00787F34"/>
    <w:pPr>
      <w:shd w:val="clear" w:color="auto" w:fill="FFFFFF"/>
      <w:spacing w:before="60" w:after="300" w:line="240" w:lineRule="atLeast"/>
      <w:jc w:val="both"/>
      <w:outlineLvl w:val="4"/>
    </w:pPr>
    <w:rPr>
      <w:rFonts w:ascii="Times New Roman" w:eastAsiaTheme="minorHAnsi" w:hAnsi="Times New Roman" w:cs="Times New Roman"/>
      <w:color w:val="auto"/>
      <w:spacing w:val="1"/>
      <w:sz w:val="22"/>
      <w:szCs w:val="22"/>
      <w:lang w:val="en-US" w:eastAsia="en-US"/>
    </w:rPr>
  </w:style>
  <w:style w:type="character" w:customStyle="1" w:styleId="Bodytext785pt">
    <w:name w:val="Body text (7) + 8.5 pt"/>
    <w:aliases w:val="Spacing 0 pt14"/>
    <w:basedOn w:val="Bodytext7"/>
    <w:rsid w:val="00787F34"/>
    <w:rPr>
      <w:rFonts w:ascii="Times New Roman" w:hAnsi="Times New Roman" w:cs="Times New Roman"/>
      <w:b/>
      <w:bCs/>
      <w:spacing w:val="6"/>
      <w:sz w:val="17"/>
      <w:szCs w:val="17"/>
      <w:shd w:val="clear" w:color="auto" w:fill="FFFFFF"/>
    </w:rPr>
  </w:style>
  <w:style w:type="character" w:customStyle="1" w:styleId="BodytextSpacing0pt1">
    <w:name w:val="Body text + Spacing 0 pt1"/>
    <w:basedOn w:val="Bodytext"/>
    <w:rsid w:val="00787F34"/>
    <w:rPr>
      <w:rFonts w:ascii="Times New Roman" w:hAnsi="Times New Roman" w:cs="Times New Roman"/>
      <w:spacing w:val="1"/>
      <w:u w:val="single"/>
      <w:shd w:val="clear" w:color="auto" w:fill="FFFFFF"/>
    </w:rPr>
  </w:style>
  <w:style w:type="character" w:customStyle="1" w:styleId="Bodytext310">
    <w:name w:val="Body text (31)_"/>
    <w:basedOn w:val="DefaultParagraphFont"/>
    <w:link w:val="Bodytext311"/>
    <w:rsid w:val="00787F34"/>
    <w:rPr>
      <w:rFonts w:ascii="Times New Roman" w:hAnsi="Times New Roman" w:cs="Times New Roman"/>
      <w:spacing w:val="6"/>
      <w:sz w:val="19"/>
      <w:szCs w:val="19"/>
      <w:shd w:val="clear" w:color="auto" w:fill="FFFFFF"/>
    </w:rPr>
  </w:style>
  <w:style w:type="paragraph" w:customStyle="1" w:styleId="Bodytext311">
    <w:name w:val="Body text (31)"/>
    <w:basedOn w:val="Normal"/>
    <w:link w:val="Bodytext310"/>
    <w:rsid w:val="00787F34"/>
    <w:pPr>
      <w:shd w:val="clear" w:color="auto" w:fill="FFFFFF"/>
      <w:spacing w:before="480" w:line="240" w:lineRule="atLeast"/>
    </w:pPr>
    <w:rPr>
      <w:rFonts w:ascii="Times New Roman" w:eastAsiaTheme="minorHAnsi" w:hAnsi="Times New Roman" w:cs="Times New Roman"/>
      <w:color w:val="auto"/>
      <w:spacing w:val="6"/>
      <w:sz w:val="19"/>
      <w:szCs w:val="19"/>
      <w:lang w:val="en-US" w:eastAsia="en-US"/>
    </w:rPr>
  </w:style>
  <w:style w:type="character" w:customStyle="1" w:styleId="Heading2Spacing0pt">
    <w:name w:val="Heading #2 + Spacing 0 pt"/>
    <w:basedOn w:val="Heading2"/>
    <w:rsid w:val="00787F34"/>
    <w:rPr>
      <w:rFonts w:ascii="Times New Roman" w:hAnsi="Times New Roman" w:cs="Times New Roman"/>
      <w:spacing w:val="1"/>
      <w:shd w:val="clear" w:color="auto" w:fill="FFFFFF"/>
    </w:rPr>
  </w:style>
  <w:style w:type="character" w:customStyle="1" w:styleId="Bodytext9105pt">
    <w:name w:val="Body text (9) + 10.5 pt"/>
    <w:aliases w:val="Italic3,Spacing 0 pt13"/>
    <w:basedOn w:val="Bodytext9"/>
    <w:rsid w:val="00787F34"/>
    <w:rPr>
      <w:rFonts w:ascii="Times New Roman" w:hAnsi="Times New Roman" w:cs="Times New Roman"/>
      <w:i/>
      <w:iCs/>
      <w:noProof/>
      <w:spacing w:val="-6"/>
      <w:sz w:val="21"/>
      <w:szCs w:val="21"/>
      <w:shd w:val="clear" w:color="auto" w:fill="FFFFFF"/>
    </w:rPr>
  </w:style>
  <w:style w:type="character" w:customStyle="1" w:styleId="Heading53">
    <w:name w:val="Heading #5 (3)_"/>
    <w:basedOn w:val="DefaultParagraphFont"/>
    <w:link w:val="Heading530"/>
    <w:rsid w:val="00787F34"/>
    <w:rPr>
      <w:rFonts w:ascii="Consolas" w:hAnsi="Consolas" w:cs="Consolas"/>
      <w:spacing w:val="-16"/>
      <w:sz w:val="16"/>
      <w:szCs w:val="16"/>
      <w:shd w:val="clear" w:color="auto" w:fill="FFFFFF"/>
    </w:rPr>
  </w:style>
  <w:style w:type="paragraph" w:customStyle="1" w:styleId="Heading530">
    <w:name w:val="Heading #5 (3)"/>
    <w:basedOn w:val="Normal"/>
    <w:link w:val="Heading53"/>
    <w:rsid w:val="00787F34"/>
    <w:pPr>
      <w:shd w:val="clear" w:color="auto" w:fill="FFFFFF"/>
      <w:spacing w:before="60" w:after="60" w:line="240" w:lineRule="atLeast"/>
      <w:ind w:firstLine="680"/>
      <w:jc w:val="both"/>
      <w:outlineLvl w:val="4"/>
    </w:pPr>
    <w:rPr>
      <w:rFonts w:ascii="Consolas" w:eastAsiaTheme="minorHAnsi" w:hAnsi="Consolas" w:cs="Consolas"/>
      <w:color w:val="auto"/>
      <w:spacing w:val="-16"/>
      <w:sz w:val="16"/>
      <w:szCs w:val="16"/>
      <w:lang w:val="en-US" w:eastAsia="en-US"/>
    </w:rPr>
  </w:style>
  <w:style w:type="character" w:customStyle="1" w:styleId="Heading4125pt">
    <w:name w:val="Heading #4 + 12.5 pt"/>
    <w:aliases w:val="Spacing 0 pt12"/>
    <w:basedOn w:val="Heading4"/>
    <w:rsid w:val="00787F34"/>
    <w:rPr>
      <w:rFonts w:ascii="Times New Roman" w:hAnsi="Times New Roman" w:cs="Times New Roman"/>
      <w:b/>
      <w:bCs/>
      <w:spacing w:val="2"/>
      <w:sz w:val="25"/>
      <w:szCs w:val="25"/>
      <w:shd w:val="clear" w:color="auto" w:fill="FFFFFF"/>
    </w:rPr>
  </w:style>
  <w:style w:type="character" w:customStyle="1" w:styleId="TOC4Char">
    <w:name w:val="TOC 4 Char"/>
    <w:basedOn w:val="DefaultParagraphFont"/>
    <w:link w:val="TOC4"/>
    <w:semiHidden/>
    <w:rsid w:val="00787F34"/>
    <w:rPr>
      <w:rFonts w:ascii="Times New Roman" w:hAnsi="Times New Roman" w:cs="Times New Roman"/>
      <w:spacing w:val="1"/>
      <w:shd w:val="clear" w:color="auto" w:fill="FFFFFF"/>
    </w:rPr>
  </w:style>
  <w:style w:type="paragraph" w:styleId="TOC4">
    <w:name w:val="toc 4"/>
    <w:basedOn w:val="Normal"/>
    <w:next w:val="Normal"/>
    <w:link w:val="TOC4Char"/>
    <w:autoRedefine/>
    <w:semiHidden/>
    <w:rsid w:val="00787F34"/>
    <w:pPr>
      <w:shd w:val="clear" w:color="auto" w:fill="FFFFFF"/>
      <w:spacing w:line="381" w:lineRule="exact"/>
      <w:jc w:val="both"/>
    </w:pPr>
    <w:rPr>
      <w:rFonts w:ascii="Times New Roman" w:eastAsiaTheme="minorHAnsi" w:hAnsi="Times New Roman" w:cs="Times New Roman"/>
      <w:color w:val="auto"/>
      <w:spacing w:val="1"/>
      <w:sz w:val="22"/>
      <w:szCs w:val="22"/>
      <w:lang w:val="en-US" w:eastAsia="en-US"/>
    </w:rPr>
  </w:style>
  <w:style w:type="character" w:customStyle="1" w:styleId="Tableofcontents">
    <w:name w:val="Table of contents"/>
    <w:basedOn w:val="TOC4Char"/>
    <w:rsid w:val="00787F34"/>
    <w:rPr>
      <w:rFonts w:ascii="Times New Roman" w:hAnsi="Times New Roman" w:cs="Times New Roman"/>
      <w:spacing w:val="1"/>
      <w:u w:val="single"/>
      <w:shd w:val="clear" w:color="auto" w:fill="FFFFFF"/>
    </w:rPr>
  </w:style>
  <w:style w:type="character" w:customStyle="1" w:styleId="Bodytext7NotBold">
    <w:name w:val="Body text (7) + Not Bold"/>
    <w:aliases w:val="Italic2,Spacing 0 pt11"/>
    <w:basedOn w:val="Bodytext7"/>
    <w:rsid w:val="00787F34"/>
    <w:rPr>
      <w:rFonts w:ascii="Times New Roman" w:hAnsi="Times New Roman" w:cs="Times New Roman"/>
      <w:b/>
      <w:bCs/>
      <w:i/>
      <w:iCs/>
      <w:spacing w:val="1"/>
      <w:sz w:val="21"/>
      <w:szCs w:val="21"/>
      <w:shd w:val="clear" w:color="auto" w:fill="FFFFFF"/>
    </w:rPr>
  </w:style>
  <w:style w:type="character" w:customStyle="1" w:styleId="Heading70">
    <w:name w:val="Heading #7"/>
    <w:basedOn w:val="Heading7"/>
    <w:rsid w:val="00787F34"/>
    <w:rPr>
      <w:rFonts w:ascii="Times New Roman" w:hAnsi="Times New Roman" w:cs="Times New Roman"/>
      <w:spacing w:val="1"/>
      <w:u w:val="single"/>
      <w:shd w:val="clear" w:color="auto" w:fill="FFFFFF"/>
    </w:rPr>
  </w:style>
  <w:style w:type="character" w:customStyle="1" w:styleId="Heading22">
    <w:name w:val="Heading #2 (2)_"/>
    <w:basedOn w:val="DefaultParagraphFont"/>
    <w:link w:val="Heading220"/>
    <w:rsid w:val="00787F34"/>
    <w:rPr>
      <w:rFonts w:ascii="Times New Roman" w:hAnsi="Times New Roman" w:cs="Times New Roman"/>
      <w:sz w:val="25"/>
      <w:szCs w:val="25"/>
      <w:shd w:val="clear" w:color="auto" w:fill="FFFFFF"/>
    </w:rPr>
  </w:style>
  <w:style w:type="paragraph" w:customStyle="1" w:styleId="Heading220">
    <w:name w:val="Heading #2 (2)"/>
    <w:basedOn w:val="Normal"/>
    <w:link w:val="Heading22"/>
    <w:rsid w:val="00787F34"/>
    <w:pPr>
      <w:shd w:val="clear" w:color="auto" w:fill="FFFFFF"/>
      <w:spacing w:before="60" w:line="279" w:lineRule="exact"/>
      <w:jc w:val="both"/>
      <w:outlineLvl w:val="1"/>
    </w:pPr>
    <w:rPr>
      <w:rFonts w:ascii="Times New Roman" w:eastAsiaTheme="minorHAnsi" w:hAnsi="Times New Roman" w:cs="Times New Roman"/>
      <w:color w:val="auto"/>
      <w:sz w:val="25"/>
      <w:szCs w:val="25"/>
      <w:lang w:val="en-US" w:eastAsia="en-US"/>
    </w:rPr>
  </w:style>
  <w:style w:type="character" w:customStyle="1" w:styleId="Tableofcontents12pt">
    <w:name w:val="Table of contents + 12 pt"/>
    <w:aliases w:val="Spacing 0 pt10"/>
    <w:basedOn w:val="TOC4Char"/>
    <w:rsid w:val="00787F34"/>
    <w:rPr>
      <w:rFonts w:ascii="Times New Roman" w:hAnsi="Times New Roman" w:cs="Times New Roman"/>
      <w:spacing w:val="1"/>
      <w:sz w:val="24"/>
      <w:szCs w:val="24"/>
      <w:shd w:val="clear" w:color="auto" w:fill="FFFFFF"/>
    </w:rPr>
  </w:style>
  <w:style w:type="character" w:customStyle="1" w:styleId="TableofcontentsItalic">
    <w:name w:val="Table of contents + Italic"/>
    <w:aliases w:val="Spacing 0 pt9"/>
    <w:basedOn w:val="TOC4Char"/>
    <w:rsid w:val="00787F34"/>
    <w:rPr>
      <w:rFonts w:ascii="Times New Roman" w:hAnsi="Times New Roman" w:cs="Times New Roman"/>
      <w:i/>
      <w:iCs/>
      <w:spacing w:val="0"/>
      <w:shd w:val="clear" w:color="auto" w:fill="FFFFFF"/>
    </w:rPr>
  </w:style>
  <w:style w:type="character" w:customStyle="1" w:styleId="Heading42">
    <w:name w:val="Heading #4 (2)_"/>
    <w:basedOn w:val="DefaultParagraphFont"/>
    <w:link w:val="Heading420"/>
    <w:rsid w:val="00787F34"/>
    <w:rPr>
      <w:rFonts w:ascii="Times New Roman" w:hAnsi="Times New Roman" w:cs="Times New Roman"/>
      <w:b/>
      <w:bCs/>
      <w:sz w:val="23"/>
      <w:szCs w:val="23"/>
      <w:shd w:val="clear" w:color="auto" w:fill="FFFFFF"/>
    </w:rPr>
  </w:style>
  <w:style w:type="paragraph" w:customStyle="1" w:styleId="Heading420">
    <w:name w:val="Heading #4 (2)"/>
    <w:basedOn w:val="Normal"/>
    <w:link w:val="Heading42"/>
    <w:rsid w:val="00787F34"/>
    <w:pPr>
      <w:shd w:val="clear" w:color="auto" w:fill="FFFFFF"/>
      <w:spacing w:before="420" w:line="240" w:lineRule="atLeast"/>
      <w:outlineLvl w:val="3"/>
    </w:pPr>
    <w:rPr>
      <w:rFonts w:ascii="Times New Roman" w:eastAsiaTheme="minorHAnsi" w:hAnsi="Times New Roman" w:cs="Times New Roman"/>
      <w:b/>
      <w:bCs/>
      <w:color w:val="auto"/>
      <w:sz w:val="23"/>
      <w:szCs w:val="23"/>
      <w:lang w:val="en-US" w:eastAsia="en-US"/>
    </w:rPr>
  </w:style>
  <w:style w:type="character" w:customStyle="1" w:styleId="Heading63">
    <w:name w:val="Heading #6 (3)_"/>
    <w:basedOn w:val="DefaultParagraphFont"/>
    <w:link w:val="Heading630"/>
    <w:rsid w:val="00787F34"/>
    <w:rPr>
      <w:rFonts w:ascii="Times New Roman" w:hAnsi="Times New Roman" w:cs="Times New Roman"/>
      <w:spacing w:val="1"/>
      <w:shd w:val="clear" w:color="auto" w:fill="FFFFFF"/>
    </w:rPr>
  </w:style>
  <w:style w:type="paragraph" w:customStyle="1" w:styleId="Heading630">
    <w:name w:val="Heading #6 (3)"/>
    <w:basedOn w:val="Normal"/>
    <w:link w:val="Heading63"/>
    <w:rsid w:val="00787F34"/>
    <w:pPr>
      <w:shd w:val="clear" w:color="auto" w:fill="FFFFFF"/>
      <w:spacing w:after="180" w:line="289" w:lineRule="exact"/>
      <w:jc w:val="both"/>
      <w:outlineLvl w:val="5"/>
    </w:pPr>
    <w:rPr>
      <w:rFonts w:ascii="Times New Roman" w:eastAsiaTheme="minorHAnsi" w:hAnsi="Times New Roman" w:cs="Times New Roman"/>
      <w:color w:val="auto"/>
      <w:spacing w:val="1"/>
      <w:sz w:val="22"/>
      <w:szCs w:val="22"/>
      <w:lang w:val="en-US" w:eastAsia="en-US"/>
    </w:rPr>
  </w:style>
  <w:style w:type="character" w:customStyle="1" w:styleId="Heading12">
    <w:name w:val="Heading #1 (2)_"/>
    <w:basedOn w:val="DefaultParagraphFont"/>
    <w:link w:val="Heading120"/>
    <w:rsid w:val="00787F34"/>
    <w:rPr>
      <w:rFonts w:ascii="Times New Roman" w:hAnsi="Times New Roman" w:cs="Times New Roman"/>
      <w:b/>
      <w:bCs/>
      <w:spacing w:val="-5"/>
      <w:sz w:val="33"/>
      <w:szCs w:val="33"/>
      <w:shd w:val="clear" w:color="auto" w:fill="FFFFFF"/>
    </w:rPr>
  </w:style>
  <w:style w:type="paragraph" w:customStyle="1" w:styleId="Heading120">
    <w:name w:val="Heading #1 (2)"/>
    <w:basedOn w:val="Normal"/>
    <w:link w:val="Heading12"/>
    <w:rsid w:val="00787F34"/>
    <w:pPr>
      <w:shd w:val="clear" w:color="auto" w:fill="FFFFFF"/>
      <w:spacing w:before="3660" w:line="396" w:lineRule="exact"/>
      <w:jc w:val="center"/>
      <w:outlineLvl w:val="0"/>
    </w:pPr>
    <w:rPr>
      <w:rFonts w:ascii="Times New Roman" w:eastAsiaTheme="minorHAnsi" w:hAnsi="Times New Roman" w:cs="Times New Roman"/>
      <w:b/>
      <w:bCs/>
      <w:color w:val="auto"/>
      <w:spacing w:val="-5"/>
      <w:sz w:val="33"/>
      <w:szCs w:val="33"/>
      <w:lang w:val="en-US" w:eastAsia="en-US"/>
    </w:rPr>
  </w:style>
  <w:style w:type="character" w:customStyle="1" w:styleId="Heading7105pt">
    <w:name w:val="Heading #7 + 10.5 pt"/>
    <w:aliases w:val="Bold6,Spacing 0 pt8"/>
    <w:basedOn w:val="Heading7"/>
    <w:rsid w:val="00787F34"/>
    <w:rPr>
      <w:rFonts w:ascii="Times New Roman" w:hAnsi="Times New Roman" w:cs="Times New Roman"/>
      <w:b/>
      <w:bCs/>
      <w:spacing w:val="4"/>
      <w:sz w:val="21"/>
      <w:szCs w:val="21"/>
      <w:shd w:val="clear" w:color="auto" w:fill="FFFFFF"/>
    </w:rPr>
  </w:style>
  <w:style w:type="character" w:customStyle="1" w:styleId="Tablecaption105pt">
    <w:name w:val="Table caption + 10.5 pt"/>
    <w:aliases w:val="Bold5,Spacing 0 pt7"/>
    <w:basedOn w:val="Tablecaption"/>
    <w:rsid w:val="00787F34"/>
    <w:rPr>
      <w:rFonts w:ascii="Times New Roman" w:hAnsi="Times New Roman" w:cs="Times New Roman"/>
      <w:b/>
      <w:bCs/>
      <w:spacing w:val="4"/>
      <w:sz w:val="21"/>
      <w:szCs w:val="21"/>
      <w:shd w:val="clear" w:color="auto" w:fill="FFFFFF"/>
    </w:rPr>
  </w:style>
  <w:style w:type="character" w:customStyle="1" w:styleId="Tablecaption5">
    <w:name w:val="Table caption (5)_"/>
    <w:basedOn w:val="DefaultParagraphFont"/>
    <w:link w:val="Tablecaption50"/>
    <w:rsid w:val="00787F34"/>
    <w:rPr>
      <w:rFonts w:ascii="Times New Roman" w:hAnsi="Times New Roman" w:cs="Times New Roman"/>
      <w:spacing w:val="2"/>
      <w:sz w:val="17"/>
      <w:szCs w:val="17"/>
      <w:shd w:val="clear" w:color="auto" w:fill="FFFFFF"/>
    </w:rPr>
  </w:style>
  <w:style w:type="paragraph" w:customStyle="1" w:styleId="Tablecaption50">
    <w:name w:val="Table caption (5)"/>
    <w:basedOn w:val="Normal"/>
    <w:link w:val="Tablecaption5"/>
    <w:rsid w:val="00787F34"/>
    <w:pPr>
      <w:shd w:val="clear" w:color="auto" w:fill="FFFFFF"/>
      <w:spacing w:line="240" w:lineRule="atLeast"/>
    </w:pPr>
    <w:rPr>
      <w:rFonts w:ascii="Times New Roman" w:eastAsiaTheme="minorHAnsi" w:hAnsi="Times New Roman" w:cs="Times New Roman"/>
      <w:color w:val="auto"/>
      <w:spacing w:val="2"/>
      <w:sz w:val="17"/>
      <w:szCs w:val="17"/>
      <w:lang w:val="en-US" w:eastAsia="en-US"/>
    </w:rPr>
  </w:style>
  <w:style w:type="character" w:customStyle="1" w:styleId="Headerorfooter410pt">
    <w:name w:val="Header or footer (4) + 10 pt"/>
    <w:aliases w:val="Bold4,Spacing 0 pt6"/>
    <w:basedOn w:val="Headerorfooter4"/>
    <w:rsid w:val="00787F34"/>
    <w:rPr>
      <w:rFonts w:ascii="Times New Roman" w:hAnsi="Times New Roman" w:cs="Times New Roman"/>
      <w:b/>
      <w:bCs/>
      <w:spacing w:val="2"/>
      <w:sz w:val="20"/>
      <w:szCs w:val="20"/>
      <w:shd w:val="clear" w:color="auto" w:fill="FFFFFF"/>
    </w:rPr>
  </w:style>
  <w:style w:type="character" w:customStyle="1" w:styleId="Heading43">
    <w:name w:val="Heading #4 (3)_"/>
    <w:basedOn w:val="DefaultParagraphFont"/>
    <w:link w:val="Heading430"/>
    <w:rsid w:val="00787F34"/>
    <w:rPr>
      <w:rFonts w:ascii="Times New Roman" w:hAnsi="Times New Roman" w:cs="Times New Roman"/>
      <w:spacing w:val="1"/>
      <w:shd w:val="clear" w:color="auto" w:fill="FFFFFF"/>
    </w:rPr>
  </w:style>
  <w:style w:type="paragraph" w:customStyle="1" w:styleId="Heading430">
    <w:name w:val="Heading #4 (3)"/>
    <w:basedOn w:val="Normal"/>
    <w:link w:val="Heading43"/>
    <w:rsid w:val="00787F34"/>
    <w:pPr>
      <w:shd w:val="clear" w:color="auto" w:fill="FFFFFF"/>
      <w:spacing w:before="360" w:after="240" w:line="240" w:lineRule="atLeast"/>
      <w:jc w:val="both"/>
      <w:outlineLvl w:val="3"/>
    </w:pPr>
    <w:rPr>
      <w:rFonts w:ascii="Times New Roman" w:eastAsiaTheme="minorHAnsi" w:hAnsi="Times New Roman" w:cs="Times New Roman"/>
      <w:color w:val="auto"/>
      <w:spacing w:val="1"/>
      <w:sz w:val="22"/>
      <w:szCs w:val="22"/>
      <w:lang w:val="en-US" w:eastAsia="en-US"/>
    </w:rPr>
  </w:style>
  <w:style w:type="character" w:customStyle="1" w:styleId="Heading43125pt">
    <w:name w:val="Heading #4 (3) + 12.5 pt"/>
    <w:aliases w:val="Bold3,Spacing 0 pt5"/>
    <w:basedOn w:val="Heading43"/>
    <w:rsid w:val="00787F34"/>
    <w:rPr>
      <w:rFonts w:ascii="Times New Roman" w:hAnsi="Times New Roman" w:cs="Times New Roman"/>
      <w:b/>
      <w:bCs/>
      <w:spacing w:val="2"/>
      <w:sz w:val="25"/>
      <w:szCs w:val="25"/>
      <w:shd w:val="clear" w:color="auto" w:fill="FFFFFF"/>
    </w:rPr>
  </w:style>
  <w:style w:type="character" w:customStyle="1" w:styleId="Bodytext10pt">
    <w:name w:val="Body text + 10 pt"/>
    <w:aliases w:val="Bold2,Spacing 0 pt4"/>
    <w:basedOn w:val="Bodytext"/>
    <w:rsid w:val="00787F34"/>
    <w:rPr>
      <w:rFonts w:ascii="Times New Roman" w:hAnsi="Times New Roman" w:cs="Times New Roman"/>
      <w:b/>
      <w:bCs/>
      <w:spacing w:val="-3"/>
      <w:sz w:val="20"/>
      <w:szCs w:val="20"/>
      <w:shd w:val="clear" w:color="auto" w:fill="FFFFFF"/>
    </w:rPr>
  </w:style>
  <w:style w:type="character" w:customStyle="1" w:styleId="Heading43165pt">
    <w:name w:val="Heading #4 (3) + 16.5 pt"/>
    <w:aliases w:val="Bold1,Spacing 0 pt3"/>
    <w:basedOn w:val="Heading43"/>
    <w:rsid w:val="00787F34"/>
    <w:rPr>
      <w:rFonts w:ascii="Times New Roman" w:hAnsi="Times New Roman" w:cs="Times New Roman"/>
      <w:b/>
      <w:bCs/>
      <w:spacing w:val="-7"/>
      <w:sz w:val="33"/>
      <w:szCs w:val="33"/>
      <w:shd w:val="clear" w:color="auto" w:fill="FFFFFF"/>
    </w:rPr>
  </w:style>
  <w:style w:type="character" w:customStyle="1" w:styleId="BodytextSegoeUI2">
    <w:name w:val="Body text + Segoe UI2"/>
    <w:aliases w:val="4.5 pt1,Spacing 0 pt2"/>
    <w:basedOn w:val="Bodytext"/>
    <w:rsid w:val="00787F34"/>
    <w:rPr>
      <w:rFonts w:ascii="Segoe UI" w:hAnsi="Segoe UI" w:cs="Segoe UI"/>
      <w:noProof/>
      <w:spacing w:val="0"/>
      <w:sz w:val="9"/>
      <w:szCs w:val="9"/>
      <w:shd w:val="clear" w:color="auto" w:fill="FFFFFF"/>
    </w:rPr>
  </w:style>
  <w:style w:type="character" w:customStyle="1" w:styleId="Bodytext32">
    <w:name w:val="Body text (32)_"/>
    <w:basedOn w:val="DefaultParagraphFont"/>
    <w:link w:val="Bodytext320"/>
    <w:rsid w:val="00787F34"/>
    <w:rPr>
      <w:rFonts w:ascii="Consolas" w:hAnsi="Consolas" w:cs="Consolas"/>
      <w:i/>
      <w:iCs/>
      <w:noProof/>
      <w:sz w:val="8"/>
      <w:szCs w:val="8"/>
      <w:shd w:val="clear" w:color="auto" w:fill="FFFFFF"/>
    </w:rPr>
  </w:style>
  <w:style w:type="paragraph" w:customStyle="1" w:styleId="Bodytext320">
    <w:name w:val="Body text (32)"/>
    <w:basedOn w:val="Normal"/>
    <w:link w:val="Bodytext32"/>
    <w:rsid w:val="00787F34"/>
    <w:pPr>
      <w:shd w:val="clear" w:color="auto" w:fill="FFFFFF"/>
      <w:spacing w:before="1740" w:line="240" w:lineRule="atLeast"/>
    </w:pPr>
    <w:rPr>
      <w:rFonts w:ascii="Consolas" w:eastAsiaTheme="minorHAnsi" w:hAnsi="Consolas" w:cs="Consolas"/>
      <w:i/>
      <w:iCs/>
      <w:noProof/>
      <w:color w:val="auto"/>
      <w:sz w:val="8"/>
      <w:szCs w:val="8"/>
      <w:lang w:val="en-US" w:eastAsia="en-US"/>
    </w:rPr>
  </w:style>
  <w:style w:type="character" w:customStyle="1" w:styleId="BodytextSegoeUI1">
    <w:name w:val="Body text + Segoe UI1"/>
    <w:aliases w:val="10 pt1,Italic1,Spacing 0 pt1"/>
    <w:basedOn w:val="Bodytext"/>
    <w:rsid w:val="00787F34"/>
    <w:rPr>
      <w:rFonts w:ascii="Segoe UI" w:hAnsi="Segoe UI" w:cs="Segoe UI"/>
      <w:i/>
      <w:iCs/>
      <w:spacing w:val="-16"/>
      <w:sz w:val="20"/>
      <w:szCs w:val="20"/>
      <w:shd w:val="clear" w:color="auto" w:fill="FFFFFF"/>
    </w:rPr>
  </w:style>
  <w:style w:type="table" w:styleId="TableGrid">
    <w:name w:val="Table Grid"/>
    <w:basedOn w:val="TableNormal"/>
    <w:rsid w:val="00787F3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harChar">
    <w:name w:val="Default Paragraph Font Para Char Char Char Char Char"/>
    <w:autoRedefine/>
    <w:rsid w:val="00787F34"/>
    <w:pPr>
      <w:tabs>
        <w:tab w:val="left" w:pos="1152"/>
      </w:tabs>
      <w:spacing w:before="120" w:after="120" w:line="312" w:lineRule="auto"/>
    </w:pPr>
    <w:rPr>
      <w:rFonts w:ascii="Arial" w:eastAsia="Times New Roman" w:hAnsi="Arial" w:cs="Arial"/>
      <w:sz w:val="26"/>
      <w:szCs w:val="26"/>
    </w:rPr>
  </w:style>
  <w:style w:type="paragraph" w:customStyle="1" w:styleId="msonormal0">
    <w:name w:val="msonormal"/>
    <w:basedOn w:val="Normal"/>
    <w:rsid w:val="006024D8"/>
    <w:pPr>
      <w:widowControl/>
      <w:spacing w:before="100" w:beforeAutospacing="1" w:after="100" w:afterAutospacing="1"/>
    </w:pPr>
    <w:rPr>
      <w:rFonts w:ascii="Times New Roman" w:eastAsia="Times New Roman" w:hAnsi="Times New Roman" w:cs="Times New Roman"/>
      <w:color w:val="auto"/>
      <w:lang w:val="en-US" w:eastAsia="en-US"/>
    </w:rPr>
  </w:style>
  <w:style w:type="paragraph" w:customStyle="1" w:styleId="idtabs-new-bottom-lag">
    <w:name w:val="idtabs-new-bottom-lag"/>
    <w:basedOn w:val="Normal"/>
    <w:rsid w:val="006024D8"/>
    <w:pPr>
      <w:widowControl/>
      <w:spacing w:before="100" w:beforeAutospacing="1" w:after="100" w:afterAutospacing="1"/>
    </w:pPr>
    <w:rPr>
      <w:rFonts w:ascii="Times New Roman" w:eastAsia="Times New Roman" w:hAnsi="Times New Roman" w:cs="Times New Roman"/>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bo-may-hanh-chinh/nghi-dinh-14-2017-nd-cp-chuc-nang-nhiem-vu-quyen-han-co-cau-to-chuc-bo-lao-dong-thuong-binh-xa-hoi-340184.aspx" TargetMode="External"/><Relationship Id="rId13" Type="http://schemas.openxmlformats.org/officeDocument/2006/relationships/hyperlink" Target="https://thuvienphapluat.vn/van-ban/lao-dong-tien-luong/nghi-dinh-44-2016-nd-cp-ky-thuat-an-toan-lao-dong-huan-luyen-an-toan-ve-sinh-moi-truong-lao-dong-299837.aspx"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thuvienphapluat.vn/van-ban/lao-dong-tien-luong/nghi-dinh-44-2016-nd-cp-ky-thuat-an-toan-lao-dong-huan-luyen-an-toan-ve-sinh-moi-truong-lao-dong-299837.asp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uvienphapluat.vn/van-ban/tai-chinh-nha-nuoc/quyet-dinh-1508-qd-ttg-danh-muc-dich-vu-su-nghiep-cong-su-dung-ngan-sach-nha-nuoc-2016-318258.aspx"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thuvienphapluat.vn/van-ban/lao-dong-tien-luong/nghi-dinh-44-2016-nd-cp-ky-thuat-an-toan-lao-dong-huan-luyen-an-toan-ve-sinh-moi-truong-lao-dong-299837.aspx" TargetMode="External"/><Relationship Id="rId4" Type="http://schemas.openxmlformats.org/officeDocument/2006/relationships/numbering" Target="numbering.xml"/><Relationship Id="rId9" Type="http://schemas.openxmlformats.org/officeDocument/2006/relationships/hyperlink" Target="https://thuvienphapluat.vn/van-ban/lao-dong-tien-luong/nghi-dinh-44-2016-nd-cp-ky-thuat-an-toan-lao-dong-huan-luyen-an-toan-ve-sinh-moi-truong-lao-dong-299837.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aThuTuc xmlns="0f6a561b-1146-4f47-9147-102dc78cf03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6C8C93C1FF664A9BD15BD01BAC2687" ma:contentTypeVersion="1" ma:contentTypeDescription="Create a new document." ma:contentTypeScope="" ma:versionID="7cbd345874e682591614b871a3f91b5b">
  <xsd:schema xmlns:xsd="http://www.w3.org/2001/XMLSchema" xmlns:xs="http://www.w3.org/2001/XMLSchema" xmlns:p="http://schemas.microsoft.com/office/2006/metadata/properties" xmlns:ns2="0f6a561b-1146-4f47-9147-102dc78cf035" targetNamespace="http://schemas.microsoft.com/office/2006/metadata/properties" ma:root="true" ma:fieldsID="3bed2b76db55cd8f1d719a40eb4d0ef4" ns2:_="">
    <xsd:import namespace="0f6a561b-1146-4f47-9147-102dc78cf035"/>
    <xsd:element name="properties">
      <xsd:complexType>
        <xsd:sequence>
          <xsd:element name="documentManagement">
            <xsd:complexType>
              <xsd:all>
                <xsd:element ref="ns2:MaThuTuc"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6a561b-1146-4f47-9147-102dc78cf035" elementFormDefault="qualified">
    <xsd:import namespace="http://schemas.microsoft.com/office/2006/documentManagement/types"/>
    <xsd:import namespace="http://schemas.microsoft.com/office/infopath/2007/PartnerControls"/>
    <xsd:element name="MaThuTuc" ma:index="8" nillable="true" ma:displayName="MaThuTuc" ma:internalName="MaThuTuc">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E0E2D3-13A4-4B88-8397-59025D0B2749}">
  <ds:schemaRefs>
    <ds:schemaRef ds:uri="http://schemas.microsoft.com/office/2006/metadata/properties"/>
    <ds:schemaRef ds:uri="http://schemas.microsoft.com/office/infopath/2007/PartnerControls"/>
    <ds:schemaRef ds:uri="0f6a561b-1146-4f47-9147-102dc78cf035"/>
  </ds:schemaRefs>
</ds:datastoreItem>
</file>

<file path=customXml/itemProps2.xml><?xml version="1.0" encoding="utf-8"?>
<ds:datastoreItem xmlns:ds="http://schemas.openxmlformats.org/officeDocument/2006/customXml" ds:itemID="{26C28FDC-3D8B-4DEA-8F41-B084ED63ED23}">
  <ds:schemaRefs>
    <ds:schemaRef ds:uri="http://schemas.microsoft.com/sharepoint/v3/contenttype/forms"/>
  </ds:schemaRefs>
</ds:datastoreItem>
</file>

<file path=customXml/itemProps3.xml><?xml version="1.0" encoding="utf-8"?>
<ds:datastoreItem xmlns:ds="http://schemas.openxmlformats.org/officeDocument/2006/customXml" ds:itemID="{4D488C5E-9870-4EB3-9BB9-12ABDA1611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6a561b-1146-4f47-9147-102dc78cf0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18</Pages>
  <Words>5494</Words>
  <Characters>31316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8</cp:revision>
  <dcterms:created xsi:type="dcterms:W3CDTF">2020-05-02T13:28:00Z</dcterms:created>
  <dcterms:modified xsi:type="dcterms:W3CDTF">2020-05-02T14:48:00Z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0x010100556C8C93C1FF664A9BD15BD01BAC2687</vt:lpwstr>
  </property>
</Properties>
</file>